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AC" w:rsidRDefault="009974AC" w:rsidP="009974AC">
      <w:pPr>
        <w:jc w:val="center"/>
        <w:rPr>
          <w:rFonts w:ascii="Verdana" w:hAnsi="Verdana"/>
        </w:rPr>
      </w:pPr>
    </w:p>
    <w:p w:rsidR="00DC3FC6" w:rsidRDefault="00DC3FC6" w:rsidP="009974AC">
      <w:pPr>
        <w:jc w:val="center"/>
        <w:rPr>
          <w:rFonts w:ascii="Verdana" w:hAnsi="Verdana"/>
        </w:rPr>
      </w:pPr>
    </w:p>
    <w:p w:rsidR="00DC3FC6" w:rsidRDefault="00DC3FC6" w:rsidP="009974AC">
      <w:pPr>
        <w:jc w:val="center"/>
        <w:rPr>
          <w:rFonts w:ascii="Verdana" w:hAnsi="Verdana"/>
        </w:rPr>
      </w:pPr>
    </w:p>
    <w:p w:rsidR="00DC3FC6" w:rsidRDefault="00DC3FC6" w:rsidP="009974AC">
      <w:pPr>
        <w:jc w:val="center"/>
        <w:rPr>
          <w:rFonts w:ascii="Verdana" w:hAnsi="Verdana"/>
        </w:rPr>
      </w:pPr>
    </w:p>
    <w:p w:rsidR="00DC3FC6" w:rsidRDefault="00DC3FC6" w:rsidP="00AE3F93">
      <w:pPr>
        <w:rPr>
          <w:rFonts w:ascii="Verdana" w:hAnsi="Verdana"/>
        </w:rPr>
      </w:pPr>
    </w:p>
    <w:p w:rsidR="00AE3F93" w:rsidRDefault="00AE3F93" w:rsidP="00AE3F93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3128"/>
        <w:gridCol w:w="1408"/>
        <w:gridCol w:w="3792"/>
      </w:tblGrid>
      <w:tr w:rsidR="00A52AE3" w:rsidRPr="004737F3" w:rsidTr="00A36114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0" w:edGrp="everyone" w:colFirst="3" w:colLast="3"/>
            <w:permStart w:id="1" w:edGrp="everyone" w:colFirst="1" w:colLast="1"/>
            <w:r w:rsidRPr="004737F3">
              <w:rPr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4737F3" w:rsidRDefault="000764C7" w:rsidP="00625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«Амурские коммунальные системы»</w:t>
            </w: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</w:p>
        </w:tc>
      </w:tr>
      <w:tr w:rsidR="00A52AE3" w:rsidRPr="004737F3" w:rsidTr="00A36114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2" w:edGrp="everyone" w:colFirst="3" w:colLast="3"/>
            <w:permStart w:id="3" w:edGrp="everyone" w:colFirst="1" w:colLast="1"/>
            <w:permEnd w:id="0"/>
            <w:permEnd w:id="1"/>
            <w:r w:rsidRPr="004737F3">
              <w:rPr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  <w:vAlign w:val="center"/>
          </w:tcPr>
          <w:p w:rsidR="00A52AE3" w:rsidRPr="004737F3" w:rsidRDefault="00A52AE3" w:rsidP="0062500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A200EE" w:rsidRDefault="00A52AE3" w:rsidP="00831C97">
            <w:pPr>
              <w:rPr>
                <w:sz w:val="20"/>
                <w:szCs w:val="20"/>
              </w:rPr>
            </w:pPr>
          </w:p>
        </w:tc>
      </w:tr>
    </w:tbl>
    <w:permEnd w:id="2"/>
    <w:permEnd w:id="3"/>
    <w:p w:rsidR="00AE5DE3" w:rsidRPr="004737F3" w:rsidRDefault="00DB330C" w:rsidP="00932E43">
      <w:pPr>
        <w:rPr>
          <w:sz w:val="20"/>
          <w:szCs w:val="20"/>
        </w:rPr>
      </w:pPr>
      <w:r w:rsidRPr="004737F3">
        <w:rPr>
          <w:sz w:val="20"/>
          <w:szCs w:val="20"/>
        </w:rPr>
        <w:t>Наименование МТР:</w:t>
      </w:r>
      <w:r w:rsidR="009F37E0" w:rsidRPr="004737F3">
        <w:rPr>
          <w:sz w:val="20"/>
          <w:szCs w:val="20"/>
        </w:rPr>
        <w:t xml:space="preserve"> </w:t>
      </w:r>
      <w:r w:rsidR="00927706">
        <w:rPr>
          <w:sz w:val="20"/>
          <w:szCs w:val="20"/>
        </w:rPr>
        <w:t xml:space="preserve">Автовышка на шасси </w:t>
      </w:r>
      <w:r w:rsidR="00927706" w:rsidRPr="004737F3">
        <w:rPr>
          <w:sz w:val="20"/>
          <w:szCs w:val="20"/>
        </w:rPr>
        <w:t>ГАЗ</w:t>
      </w:r>
      <w:r w:rsidR="00F153D5">
        <w:rPr>
          <w:sz w:val="20"/>
          <w:szCs w:val="20"/>
        </w:rPr>
        <w:t>он</w:t>
      </w:r>
      <w:r w:rsidR="00927706" w:rsidRPr="004737F3">
        <w:rPr>
          <w:sz w:val="20"/>
          <w:szCs w:val="20"/>
        </w:rPr>
        <w:t xml:space="preserve"> NEXT</w:t>
      </w:r>
      <w:r w:rsidR="00DD663C">
        <w:rPr>
          <w:sz w:val="20"/>
          <w:szCs w:val="20"/>
        </w:rPr>
        <w:t xml:space="preserve"> или эквивалент</w:t>
      </w: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1"/>
        <w:gridCol w:w="4496"/>
        <w:gridCol w:w="1741"/>
        <w:gridCol w:w="2718"/>
      </w:tblGrid>
      <w:tr w:rsidR="00A24A48" w:rsidRPr="004737F3" w:rsidTr="00AE3F93">
        <w:trPr>
          <w:trHeight w:val="277"/>
        </w:trPr>
        <w:tc>
          <w:tcPr>
            <w:tcW w:w="457" w:type="pct"/>
            <w:vAlign w:val="center"/>
          </w:tcPr>
          <w:p w:rsidR="00A24A48" w:rsidRPr="00DC2C7F" w:rsidRDefault="00A24A48" w:rsidP="00625001">
            <w:pPr>
              <w:rPr>
                <w:b/>
                <w:bCs/>
                <w:sz w:val="20"/>
                <w:szCs w:val="20"/>
              </w:rPr>
            </w:pPr>
            <w:r w:rsidRPr="00DC2C7F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C2C7F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DC2C7F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DC2C7F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81" w:type="pct"/>
            <w:vAlign w:val="center"/>
          </w:tcPr>
          <w:p w:rsidR="00A24A48" w:rsidRPr="004737F3" w:rsidRDefault="00A24A48" w:rsidP="00A24A48">
            <w:pPr>
              <w:rPr>
                <w:b/>
                <w:bCs/>
                <w:sz w:val="20"/>
                <w:szCs w:val="20"/>
              </w:rPr>
            </w:pPr>
            <w:r w:rsidRPr="004737F3">
              <w:rPr>
                <w:b/>
                <w:bCs/>
                <w:sz w:val="20"/>
                <w:szCs w:val="20"/>
              </w:rPr>
              <w:t>Наименование параметра (характеристики)</w:t>
            </w:r>
          </w:p>
        </w:tc>
        <w:tc>
          <w:tcPr>
            <w:tcW w:w="883" w:type="pct"/>
            <w:vAlign w:val="center"/>
          </w:tcPr>
          <w:p w:rsidR="00A24A48" w:rsidRPr="004737F3" w:rsidRDefault="00A24A48" w:rsidP="00A36114">
            <w:pPr>
              <w:jc w:val="center"/>
              <w:rPr>
                <w:b/>
                <w:bCs/>
                <w:sz w:val="20"/>
                <w:szCs w:val="20"/>
              </w:rPr>
            </w:pPr>
            <w:r w:rsidRPr="004737F3">
              <w:rPr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379" w:type="pct"/>
            <w:vAlign w:val="center"/>
          </w:tcPr>
          <w:p w:rsidR="00A24A48" w:rsidRPr="00A36114" w:rsidRDefault="00A24A48" w:rsidP="00A36114">
            <w:pPr>
              <w:jc w:val="center"/>
              <w:rPr>
                <w:b/>
                <w:bCs/>
                <w:sz w:val="20"/>
                <w:szCs w:val="20"/>
              </w:rPr>
            </w:pPr>
            <w:r w:rsidRPr="00A36114">
              <w:rPr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A24A48" w:rsidRPr="004737F3" w:rsidTr="00625001">
        <w:trPr>
          <w:trHeight w:val="145"/>
        </w:trPr>
        <w:tc>
          <w:tcPr>
            <w:tcW w:w="457" w:type="pct"/>
            <w:vAlign w:val="center"/>
          </w:tcPr>
          <w:p w:rsidR="00A24A48" w:rsidRPr="00DC2C7F" w:rsidRDefault="00A24A48" w:rsidP="00625001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A24A48" w:rsidRPr="00A36114" w:rsidRDefault="00A24A48" w:rsidP="00A36114">
            <w:pPr>
              <w:jc w:val="center"/>
              <w:rPr>
                <w:b/>
                <w:sz w:val="20"/>
                <w:szCs w:val="20"/>
              </w:rPr>
            </w:pPr>
            <w:r w:rsidRPr="00A36114">
              <w:rPr>
                <w:b/>
                <w:sz w:val="20"/>
                <w:szCs w:val="20"/>
              </w:rPr>
              <w:t>Технические характеристики шасси</w:t>
            </w:r>
          </w:p>
        </w:tc>
      </w:tr>
      <w:tr w:rsidR="00A24A48" w:rsidRPr="004737F3" w:rsidTr="00FC401D">
        <w:tc>
          <w:tcPr>
            <w:tcW w:w="457" w:type="pct"/>
            <w:vAlign w:val="center"/>
          </w:tcPr>
          <w:p w:rsidR="00A24A48" w:rsidRPr="00DC2C7F" w:rsidRDefault="00A24A48" w:rsidP="00625001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4" w:edGrp="everyone" w:colFirst="3" w:colLast="3"/>
          </w:p>
        </w:tc>
        <w:tc>
          <w:tcPr>
            <w:tcW w:w="2281" w:type="pct"/>
            <w:vAlign w:val="center"/>
          </w:tcPr>
          <w:p w:rsidR="00A24A48" w:rsidRPr="004737F3" w:rsidRDefault="00A24A48" w:rsidP="00A24A48">
            <w:pPr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Двигатель</w:t>
            </w:r>
          </w:p>
        </w:tc>
        <w:tc>
          <w:tcPr>
            <w:tcW w:w="883" w:type="pct"/>
            <w:vAlign w:val="center"/>
          </w:tcPr>
          <w:p w:rsidR="00A24A48" w:rsidRDefault="00A24A48" w:rsidP="00A36114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Бензин/ДТ/</w:t>
            </w:r>
          </w:p>
          <w:p w:rsidR="00A24A48" w:rsidRPr="004737F3" w:rsidRDefault="00A24A48" w:rsidP="00A36114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Пропан-Бензин</w:t>
            </w:r>
          </w:p>
        </w:tc>
        <w:tc>
          <w:tcPr>
            <w:tcW w:w="1379" w:type="pct"/>
            <w:vAlign w:val="center"/>
          </w:tcPr>
          <w:p w:rsidR="00A24A48" w:rsidRPr="00A36114" w:rsidRDefault="000764C7" w:rsidP="00A36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Дизельный</w:t>
            </w:r>
          </w:p>
        </w:tc>
      </w:tr>
      <w:tr w:rsidR="00A24A48" w:rsidRPr="004737F3" w:rsidTr="00FC401D">
        <w:tc>
          <w:tcPr>
            <w:tcW w:w="457" w:type="pct"/>
            <w:vAlign w:val="center"/>
          </w:tcPr>
          <w:p w:rsidR="00A24A48" w:rsidRPr="00DC2C7F" w:rsidRDefault="00A24A48" w:rsidP="0062500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  <w:permStart w:id="5" w:edGrp="everyone" w:colFirst="3" w:colLast="3"/>
            <w:permEnd w:id="4"/>
          </w:p>
        </w:tc>
        <w:tc>
          <w:tcPr>
            <w:tcW w:w="2281" w:type="pct"/>
            <w:vAlign w:val="center"/>
          </w:tcPr>
          <w:p w:rsidR="00A24A48" w:rsidRPr="00DD7554" w:rsidRDefault="00A24A48" w:rsidP="00A24A4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Марка топлива</w:t>
            </w:r>
          </w:p>
        </w:tc>
        <w:tc>
          <w:tcPr>
            <w:tcW w:w="883" w:type="pct"/>
            <w:vAlign w:val="center"/>
          </w:tcPr>
          <w:p w:rsidR="00A24A48" w:rsidRPr="004737F3" w:rsidRDefault="00A24A48" w:rsidP="00A3611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A24A48" w:rsidRPr="00A36114" w:rsidRDefault="000764C7" w:rsidP="00A3611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Дт</w:t>
            </w:r>
          </w:p>
        </w:tc>
      </w:tr>
      <w:permEnd w:id="5"/>
      <w:tr w:rsidR="00A24A48" w:rsidRPr="004737F3" w:rsidTr="00FC401D">
        <w:tc>
          <w:tcPr>
            <w:tcW w:w="457" w:type="pct"/>
            <w:vAlign w:val="center"/>
          </w:tcPr>
          <w:p w:rsidR="00A24A48" w:rsidRPr="00DC2C7F" w:rsidRDefault="00A24A48" w:rsidP="0062500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A24A48" w:rsidRPr="00DD7554" w:rsidRDefault="00A24A48" w:rsidP="00A24A4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Экологический класс, не менее</w:t>
            </w:r>
          </w:p>
        </w:tc>
        <w:tc>
          <w:tcPr>
            <w:tcW w:w="883" w:type="pct"/>
            <w:vAlign w:val="center"/>
          </w:tcPr>
          <w:p w:rsidR="00A24A48" w:rsidRPr="004737F3" w:rsidRDefault="00A24A48" w:rsidP="00A3611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A24A48" w:rsidRPr="00A36114" w:rsidRDefault="00A24A48" w:rsidP="000764C7">
            <w:pPr>
              <w:jc w:val="center"/>
              <w:rPr>
                <w:bCs/>
                <w:sz w:val="20"/>
                <w:szCs w:val="20"/>
              </w:rPr>
            </w:pPr>
            <w:r w:rsidRPr="00A36114">
              <w:rPr>
                <w:bCs/>
                <w:sz w:val="20"/>
                <w:szCs w:val="20"/>
              </w:rPr>
              <w:t>Евро-</w:t>
            </w:r>
            <w:r w:rsidR="000764C7">
              <w:rPr>
                <w:bCs/>
                <w:sz w:val="20"/>
                <w:szCs w:val="20"/>
              </w:rPr>
              <w:t>3</w:t>
            </w:r>
          </w:p>
        </w:tc>
      </w:tr>
      <w:tr w:rsidR="00A24A48" w:rsidRPr="004737F3" w:rsidTr="00FC401D">
        <w:tc>
          <w:tcPr>
            <w:tcW w:w="457" w:type="pct"/>
            <w:vAlign w:val="center"/>
          </w:tcPr>
          <w:p w:rsidR="00A24A48" w:rsidRPr="00DC2C7F" w:rsidRDefault="00A24A48" w:rsidP="0062500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A24A48" w:rsidRPr="004737F3" w:rsidRDefault="00A24A48" w:rsidP="00A24A48">
            <w:pPr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Максимальная мощность</w:t>
            </w:r>
          </w:p>
        </w:tc>
        <w:tc>
          <w:tcPr>
            <w:tcW w:w="883" w:type="pct"/>
            <w:vAlign w:val="center"/>
          </w:tcPr>
          <w:p w:rsidR="00A24A48" w:rsidRPr="004737F3" w:rsidRDefault="00A24A48" w:rsidP="00A36114">
            <w:pPr>
              <w:jc w:val="center"/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л.с.</w:t>
            </w:r>
          </w:p>
        </w:tc>
        <w:tc>
          <w:tcPr>
            <w:tcW w:w="1379" w:type="pct"/>
            <w:vAlign w:val="center"/>
          </w:tcPr>
          <w:p w:rsidR="00A24A48" w:rsidRPr="00A36114" w:rsidRDefault="00A24A48" w:rsidP="00A36114">
            <w:pPr>
              <w:jc w:val="center"/>
              <w:rPr>
                <w:color w:val="1A212D"/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140-170</w:t>
            </w:r>
          </w:p>
        </w:tc>
      </w:tr>
      <w:tr w:rsidR="00A24A48" w:rsidRPr="004737F3" w:rsidTr="00FC401D">
        <w:tc>
          <w:tcPr>
            <w:tcW w:w="457" w:type="pct"/>
            <w:vAlign w:val="center"/>
          </w:tcPr>
          <w:p w:rsidR="00A24A48" w:rsidRPr="00DC2C7F" w:rsidRDefault="00A24A48" w:rsidP="00625001">
            <w:pPr>
              <w:numPr>
                <w:ilvl w:val="1"/>
                <w:numId w:val="1"/>
              </w:numPr>
              <w:tabs>
                <w:tab w:val="left" w:pos="743"/>
              </w:tabs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A24A48" w:rsidRPr="004737F3" w:rsidRDefault="00A24A48" w:rsidP="00A24A48">
            <w:pPr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Колесная формула</w:t>
            </w:r>
          </w:p>
        </w:tc>
        <w:tc>
          <w:tcPr>
            <w:tcW w:w="883" w:type="pct"/>
            <w:vAlign w:val="center"/>
          </w:tcPr>
          <w:p w:rsidR="00A24A48" w:rsidRPr="004737F3" w:rsidRDefault="00A24A48" w:rsidP="00A36114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A24A48" w:rsidRPr="00A36114" w:rsidRDefault="00A24A48" w:rsidP="00A36114">
            <w:pPr>
              <w:jc w:val="center"/>
              <w:rPr>
                <w:color w:val="1A212D"/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4х2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D0F55" w:rsidRDefault="008901E6" w:rsidP="00342E62">
            <w:pPr>
              <w:rPr>
                <w:color w:val="1A212D"/>
                <w:sz w:val="20"/>
                <w:szCs w:val="20"/>
              </w:rPr>
            </w:pPr>
            <w:r w:rsidRPr="004D0F55">
              <w:rPr>
                <w:color w:val="1A212D"/>
                <w:sz w:val="20"/>
                <w:szCs w:val="20"/>
              </w:rPr>
              <w:t>Количество мест в кабине</w:t>
            </w:r>
          </w:p>
        </w:tc>
        <w:tc>
          <w:tcPr>
            <w:tcW w:w="883" w:type="pct"/>
            <w:vAlign w:val="center"/>
          </w:tcPr>
          <w:p w:rsidR="00342E62" w:rsidRPr="00F74B57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F74B57">
              <w:rPr>
                <w:color w:val="1A212D"/>
                <w:sz w:val="20"/>
                <w:szCs w:val="20"/>
              </w:rPr>
              <w:t>шт</w:t>
            </w:r>
          </w:p>
        </w:tc>
        <w:tc>
          <w:tcPr>
            <w:tcW w:w="1379" w:type="pct"/>
            <w:vAlign w:val="center"/>
          </w:tcPr>
          <w:p w:rsidR="00342E62" w:rsidRPr="00A36114" w:rsidRDefault="000764C7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2</w:t>
            </w:r>
            <w:r w:rsidR="00342E62" w:rsidRPr="00A36114">
              <w:rPr>
                <w:color w:val="1A212D"/>
                <w:sz w:val="20"/>
                <w:szCs w:val="20"/>
              </w:rPr>
              <w:t>+1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 xml:space="preserve">Тип </w:t>
            </w:r>
            <w:r w:rsidRPr="004737F3">
              <w:rPr>
                <w:color w:val="1A212D"/>
                <w:sz w:val="20"/>
                <w:szCs w:val="20"/>
              </w:rPr>
              <w:t>КПП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МКПП/АКПП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МКПП</w:t>
            </w:r>
          </w:p>
        </w:tc>
      </w:tr>
      <w:tr w:rsidR="00342E62" w:rsidRPr="000764C7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6" w:edGrp="everyone" w:colFirst="3" w:colLast="3"/>
          </w:p>
        </w:tc>
        <w:tc>
          <w:tcPr>
            <w:tcW w:w="2281" w:type="pct"/>
            <w:vAlign w:val="center"/>
          </w:tcPr>
          <w:p w:rsidR="00342E62" w:rsidRPr="00A36114" w:rsidRDefault="00342E62" w:rsidP="00342E62">
            <w:pPr>
              <w:rPr>
                <w:b/>
                <w:color w:val="1A212D"/>
                <w:sz w:val="20"/>
                <w:szCs w:val="20"/>
              </w:rPr>
            </w:pPr>
            <w:r w:rsidRPr="00532593">
              <w:rPr>
                <w:color w:val="1A212D"/>
                <w:sz w:val="20"/>
                <w:szCs w:val="20"/>
              </w:rPr>
              <w:t>Электронные системы, повышающие уровень безопасности вождения</w:t>
            </w:r>
            <w:r w:rsidRPr="00532593">
              <w:rPr>
                <w:color w:val="1A212D"/>
                <w:sz w:val="20"/>
                <w:szCs w:val="20"/>
              </w:rPr>
              <w:tab/>
            </w:r>
          </w:p>
        </w:tc>
        <w:tc>
          <w:tcPr>
            <w:tcW w:w="883" w:type="pct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532593">
              <w:rPr>
                <w:color w:val="1A212D"/>
                <w:sz w:val="20"/>
                <w:szCs w:val="20"/>
                <w:lang w:val="en-US"/>
              </w:rPr>
              <w:t>ABS, BAS, ESP, TCS, EBD</w:t>
            </w:r>
          </w:p>
        </w:tc>
        <w:tc>
          <w:tcPr>
            <w:tcW w:w="1379" w:type="pct"/>
            <w:vAlign w:val="center"/>
          </w:tcPr>
          <w:p w:rsidR="00342E62" w:rsidRPr="00625001" w:rsidRDefault="000764C7" w:rsidP="00342E62">
            <w:pPr>
              <w:jc w:val="center"/>
              <w:rPr>
                <w:sz w:val="20"/>
                <w:szCs w:val="20"/>
                <w:lang w:val="en-US"/>
              </w:rPr>
            </w:pPr>
            <w:r w:rsidRPr="00532593">
              <w:rPr>
                <w:color w:val="1A212D"/>
                <w:sz w:val="20"/>
                <w:szCs w:val="20"/>
                <w:lang w:val="en-US"/>
              </w:rPr>
              <w:t>ABS</w:t>
            </w:r>
          </w:p>
        </w:tc>
      </w:tr>
      <w:permEnd w:id="6"/>
      <w:tr w:rsidR="00342E62" w:rsidRPr="00A36114" w:rsidTr="00625001">
        <w:tc>
          <w:tcPr>
            <w:tcW w:w="457" w:type="pct"/>
            <w:vAlign w:val="center"/>
          </w:tcPr>
          <w:p w:rsidR="00342E62" w:rsidRPr="00625001" w:rsidRDefault="00342E62" w:rsidP="00342E62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342E62" w:rsidRPr="00A36114" w:rsidRDefault="00342E62" w:rsidP="00342E62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A36114">
              <w:rPr>
                <w:b/>
                <w:color w:val="1A212D"/>
                <w:sz w:val="20"/>
                <w:szCs w:val="20"/>
              </w:rPr>
              <w:t>Габаритные размеры ТС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</w:t>
            </w:r>
            <w:r w:rsidRPr="004737F3">
              <w:rPr>
                <w:color w:val="1A212D"/>
                <w:sz w:val="20"/>
                <w:szCs w:val="20"/>
              </w:rPr>
              <w:t>лина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379" w:type="pct"/>
            <w:vAlign w:val="center"/>
          </w:tcPr>
          <w:p w:rsidR="00342E62" w:rsidRPr="00A36114" w:rsidRDefault="000764C7" w:rsidP="000764C7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6</w:t>
            </w:r>
            <w:r w:rsidR="00342E62" w:rsidRPr="00A36114">
              <w:rPr>
                <w:color w:val="1A212D"/>
                <w:sz w:val="20"/>
                <w:szCs w:val="20"/>
              </w:rPr>
              <w:t>000-</w:t>
            </w:r>
            <w:r>
              <w:rPr>
                <w:color w:val="1A212D"/>
                <w:sz w:val="20"/>
                <w:szCs w:val="20"/>
              </w:rPr>
              <w:t>7</w:t>
            </w:r>
            <w:r w:rsidR="00342E62" w:rsidRPr="00A36114">
              <w:rPr>
                <w:color w:val="1A212D"/>
                <w:sz w:val="20"/>
                <w:szCs w:val="20"/>
              </w:rPr>
              <w:t>400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Ш</w:t>
            </w:r>
            <w:r w:rsidRPr="004737F3">
              <w:rPr>
                <w:color w:val="1A212D"/>
                <w:sz w:val="20"/>
                <w:szCs w:val="20"/>
              </w:rPr>
              <w:t>ирина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  <w:lang w:val="en-US"/>
              </w:rPr>
            </w:pPr>
            <w:r w:rsidRPr="00A36114">
              <w:rPr>
                <w:color w:val="1A212D"/>
                <w:sz w:val="20"/>
                <w:szCs w:val="20"/>
                <w:lang w:val="en-US"/>
              </w:rPr>
              <w:t>2400-2600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В</w:t>
            </w:r>
            <w:r w:rsidRPr="004737F3">
              <w:rPr>
                <w:color w:val="1A212D"/>
                <w:sz w:val="20"/>
                <w:szCs w:val="20"/>
              </w:rPr>
              <w:t>ысота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3000-3800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7" w:edGrp="everyone" w:colFirst="3" w:colLast="3"/>
          </w:p>
        </w:tc>
        <w:tc>
          <w:tcPr>
            <w:tcW w:w="2281" w:type="pct"/>
            <w:vAlign w:val="center"/>
          </w:tcPr>
          <w:p w:rsidR="00342E62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Клиренс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4737F3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379" w:type="pct"/>
            <w:vAlign w:val="center"/>
          </w:tcPr>
          <w:p w:rsidR="00342E62" w:rsidRPr="00A36114" w:rsidRDefault="000764C7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180-250</w:t>
            </w:r>
          </w:p>
        </w:tc>
      </w:tr>
      <w:permEnd w:id="7"/>
      <w:tr w:rsidR="00342E62" w:rsidRPr="004737F3" w:rsidTr="00625001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A36114">
              <w:rPr>
                <w:b/>
                <w:sz w:val="20"/>
                <w:szCs w:val="20"/>
              </w:rPr>
              <w:t>Технические характеристики установки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Тип стрелы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342E62" w:rsidRPr="00A36114" w:rsidRDefault="000764C7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Т</w:t>
            </w:r>
            <w:r w:rsidR="00342E62" w:rsidRPr="00A36114">
              <w:rPr>
                <w:color w:val="1A212D"/>
                <w:sz w:val="20"/>
                <w:szCs w:val="20"/>
              </w:rPr>
              <w:t>елескопическая</w:t>
            </w:r>
            <w:r>
              <w:rPr>
                <w:color w:val="1A212D"/>
                <w:sz w:val="20"/>
                <w:szCs w:val="20"/>
              </w:rPr>
              <w:t xml:space="preserve"> решетчатого типа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 w:rsidRPr="00727559">
              <w:rPr>
                <w:color w:val="1A212D"/>
                <w:sz w:val="20"/>
                <w:szCs w:val="20"/>
              </w:rPr>
              <w:t>Максимальная грузоподъемность люльки</w:t>
            </w:r>
            <w:r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727559">
              <w:rPr>
                <w:color w:val="1A212D"/>
                <w:sz w:val="20"/>
                <w:szCs w:val="20"/>
              </w:rPr>
              <w:t>кг.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210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 w:rsidRPr="00727559">
              <w:rPr>
                <w:color w:val="1A212D"/>
                <w:sz w:val="20"/>
                <w:szCs w:val="20"/>
              </w:rPr>
              <w:t>Площадь люльки</w:t>
            </w:r>
            <w:r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727559">
              <w:rPr>
                <w:color w:val="1A212D"/>
                <w:sz w:val="20"/>
                <w:szCs w:val="20"/>
              </w:rPr>
              <w:t>м2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1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Default="00342E62" w:rsidP="00342E62">
            <w:pPr>
              <w:rPr>
                <w:color w:val="1A212D"/>
                <w:sz w:val="20"/>
                <w:szCs w:val="20"/>
              </w:rPr>
            </w:pPr>
            <w:r w:rsidRPr="00727559">
              <w:rPr>
                <w:color w:val="1A212D"/>
                <w:sz w:val="20"/>
                <w:szCs w:val="20"/>
              </w:rPr>
              <w:t>Максимальное количество людей в люльке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727559">
              <w:rPr>
                <w:color w:val="1A212D"/>
                <w:sz w:val="20"/>
                <w:szCs w:val="20"/>
              </w:rPr>
              <w:t>чел.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2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 w:rsidRPr="00727559">
              <w:rPr>
                <w:color w:val="1A212D"/>
                <w:sz w:val="20"/>
                <w:szCs w:val="20"/>
              </w:rPr>
              <w:t>Рабочая высота подъема, не менее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18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 xml:space="preserve">Вылет стрелы, </w:t>
            </w:r>
            <w:r w:rsidRPr="00727559">
              <w:rPr>
                <w:color w:val="1A212D"/>
                <w:sz w:val="20"/>
                <w:szCs w:val="20"/>
              </w:rPr>
              <w:t xml:space="preserve">не </w:t>
            </w:r>
            <w:r>
              <w:rPr>
                <w:color w:val="1A212D"/>
                <w:sz w:val="20"/>
                <w:szCs w:val="20"/>
              </w:rPr>
              <w:t>менее</w:t>
            </w:r>
          </w:p>
        </w:tc>
        <w:tc>
          <w:tcPr>
            <w:tcW w:w="883" w:type="pct"/>
            <w:vAlign w:val="center"/>
          </w:tcPr>
          <w:p w:rsidR="00342E62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13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 w:rsidRPr="00727559">
              <w:rPr>
                <w:color w:val="1A212D"/>
                <w:sz w:val="20"/>
                <w:szCs w:val="20"/>
              </w:rPr>
              <w:t>Угол поворота стрелы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град.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sz w:val="20"/>
                <w:szCs w:val="20"/>
              </w:rPr>
              <w:t>360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8" w:edGrp="everyone" w:colFirst="3" w:colLast="3"/>
          </w:p>
        </w:tc>
        <w:tc>
          <w:tcPr>
            <w:tcW w:w="2281" w:type="pct"/>
            <w:vAlign w:val="center"/>
          </w:tcPr>
          <w:p w:rsidR="00342E62" w:rsidRPr="00727559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Место расположения гидравлических шлангов и электропроводки стрелы</w:t>
            </w:r>
          </w:p>
        </w:tc>
        <w:tc>
          <w:tcPr>
            <w:tcW w:w="883" w:type="pct"/>
            <w:vAlign w:val="center"/>
          </w:tcPr>
          <w:p w:rsidR="00342E62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внутри/снаружи</w:t>
            </w:r>
          </w:p>
        </w:tc>
        <w:tc>
          <w:tcPr>
            <w:tcW w:w="1379" w:type="pct"/>
            <w:vAlign w:val="center"/>
          </w:tcPr>
          <w:p w:rsidR="00342E62" w:rsidRPr="00A36114" w:rsidRDefault="008E01F8" w:rsidP="00342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</w:t>
            </w:r>
          </w:p>
        </w:tc>
      </w:tr>
      <w:permEnd w:id="8"/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Полная масса подъемника,</w:t>
            </w:r>
            <w:r w:rsidRPr="00727559">
              <w:rPr>
                <w:color w:val="1A212D"/>
                <w:sz w:val="20"/>
                <w:szCs w:val="20"/>
              </w:rPr>
              <w:t xml:space="preserve"> не более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727559">
              <w:rPr>
                <w:color w:val="1A212D"/>
                <w:sz w:val="20"/>
                <w:szCs w:val="20"/>
              </w:rPr>
              <w:t>кг.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9000</w:t>
            </w:r>
          </w:p>
        </w:tc>
      </w:tr>
      <w:tr w:rsidR="00AE3F93" w:rsidRPr="004737F3" w:rsidTr="00FC401D">
        <w:tc>
          <w:tcPr>
            <w:tcW w:w="457" w:type="pct"/>
            <w:vAlign w:val="center"/>
          </w:tcPr>
          <w:p w:rsidR="00AE3F93" w:rsidRPr="00DC2C7F" w:rsidRDefault="00AE3F93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AE3F93" w:rsidRDefault="00AE3F93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Маяк на стреле сзади</w:t>
            </w:r>
          </w:p>
        </w:tc>
        <w:tc>
          <w:tcPr>
            <w:tcW w:w="883" w:type="pct"/>
            <w:vAlign w:val="center"/>
          </w:tcPr>
          <w:p w:rsidR="00AE3F93" w:rsidRPr="004737F3" w:rsidRDefault="00AE3F93" w:rsidP="0034667D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AE3F93" w:rsidRPr="00A36114" w:rsidRDefault="00AE3F93" w:rsidP="0034667D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AE3F93" w:rsidRPr="004737F3" w:rsidTr="00FC401D">
        <w:tc>
          <w:tcPr>
            <w:tcW w:w="457" w:type="pct"/>
            <w:vAlign w:val="center"/>
          </w:tcPr>
          <w:p w:rsidR="00AE3F93" w:rsidRPr="00DC2C7F" w:rsidRDefault="00AE3F93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AE3F93" w:rsidRDefault="00AE3F93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Подогрев гидравлического бака</w:t>
            </w:r>
          </w:p>
        </w:tc>
        <w:tc>
          <w:tcPr>
            <w:tcW w:w="883" w:type="pct"/>
            <w:vAlign w:val="center"/>
          </w:tcPr>
          <w:p w:rsidR="00AE3F93" w:rsidRPr="004737F3" w:rsidRDefault="00AE3F93" w:rsidP="0034667D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AE3F93" w:rsidRPr="00A36114" w:rsidRDefault="00AE3F93" w:rsidP="0034667D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AE3F93" w:rsidRPr="004737F3" w:rsidTr="00FC401D">
        <w:tc>
          <w:tcPr>
            <w:tcW w:w="457" w:type="pct"/>
            <w:vAlign w:val="center"/>
          </w:tcPr>
          <w:p w:rsidR="00AE3F93" w:rsidRPr="00DC2C7F" w:rsidRDefault="00AE3F93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AE3F93" w:rsidRDefault="00AE3F93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Прожектор на стреле</w:t>
            </w:r>
          </w:p>
        </w:tc>
        <w:tc>
          <w:tcPr>
            <w:tcW w:w="883" w:type="pct"/>
            <w:vAlign w:val="center"/>
          </w:tcPr>
          <w:p w:rsidR="00AE3F93" w:rsidRPr="004737F3" w:rsidRDefault="00AE3F93" w:rsidP="0034667D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AE3F93" w:rsidRPr="00A36114" w:rsidRDefault="00AE3F93" w:rsidP="0034667D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Пульт оператора на поворотной части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Пульт оператора в люльке</w:t>
            </w:r>
          </w:p>
        </w:tc>
        <w:tc>
          <w:tcPr>
            <w:tcW w:w="883" w:type="pct"/>
            <w:vAlign w:val="center"/>
          </w:tcPr>
          <w:p w:rsidR="00342E62" w:rsidRDefault="00342E62" w:rsidP="00342E62">
            <w:pPr>
              <w:jc w:val="center"/>
            </w:pPr>
            <w:r w:rsidRPr="009B5A58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Default="00342E62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Расположение люльки в транспортном положении</w:t>
            </w:r>
          </w:p>
        </w:tc>
        <w:tc>
          <w:tcPr>
            <w:tcW w:w="883" w:type="pct"/>
            <w:vAlign w:val="center"/>
          </w:tcPr>
          <w:p w:rsidR="00342E62" w:rsidRPr="009B5A58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сзади/сверху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сверху</w:t>
            </w:r>
          </w:p>
        </w:tc>
      </w:tr>
      <w:tr w:rsidR="004D0F55" w:rsidRPr="004737F3" w:rsidTr="00FC401D">
        <w:tc>
          <w:tcPr>
            <w:tcW w:w="457" w:type="pct"/>
            <w:vAlign w:val="center"/>
          </w:tcPr>
          <w:p w:rsidR="004D0F55" w:rsidRPr="00DC2C7F" w:rsidRDefault="004D0F55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4D0F55" w:rsidRDefault="004D0F55" w:rsidP="00342E6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Вид аутригеров</w:t>
            </w:r>
          </w:p>
        </w:tc>
        <w:tc>
          <w:tcPr>
            <w:tcW w:w="883" w:type="pct"/>
            <w:vAlign w:val="center"/>
          </w:tcPr>
          <w:p w:rsidR="004D0F55" w:rsidRDefault="004D0F55" w:rsidP="00342E6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4D0F55" w:rsidRDefault="004D0F55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Л-образные</w:t>
            </w:r>
          </w:p>
        </w:tc>
      </w:tr>
      <w:tr w:rsidR="00342E62" w:rsidRPr="004737F3" w:rsidTr="00625001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342E62" w:rsidRPr="00A36114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A36114">
              <w:rPr>
                <w:b/>
                <w:kern w:val="24"/>
                <w:sz w:val="20"/>
                <w:szCs w:val="20"/>
              </w:rPr>
              <w:t>Приборы безопасности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</w:tcPr>
          <w:p w:rsidR="00342E62" w:rsidRPr="00727559" w:rsidRDefault="00342E62" w:rsidP="00342E62">
            <w:pPr>
              <w:rPr>
                <w:sz w:val="20"/>
              </w:rPr>
            </w:pPr>
            <w:r w:rsidRPr="00727559">
              <w:rPr>
                <w:sz w:val="20"/>
              </w:rPr>
              <w:t>Ограничитель предельного груза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</w:tcPr>
          <w:p w:rsidR="00342E62" w:rsidRPr="00727559" w:rsidRDefault="00342E62" w:rsidP="00342E62">
            <w:pPr>
              <w:rPr>
                <w:sz w:val="20"/>
              </w:rPr>
            </w:pPr>
            <w:r w:rsidRPr="00727559">
              <w:rPr>
                <w:sz w:val="20"/>
              </w:rPr>
              <w:t>Ограничитель зоны обслуживания</w:t>
            </w:r>
          </w:p>
        </w:tc>
        <w:tc>
          <w:tcPr>
            <w:tcW w:w="883" w:type="pct"/>
            <w:vAlign w:val="center"/>
          </w:tcPr>
          <w:p w:rsidR="00342E62" w:rsidRDefault="00342E62" w:rsidP="00342E62">
            <w:pPr>
              <w:jc w:val="center"/>
            </w:pPr>
            <w:r w:rsidRPr="009B5A58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</w:tcPr>
          <w:p w:rsidR="00342E62" w:rsidRPr="00727559" w:rsidRDefault="00342E62" w:rsidP="00342E62">
            <w:pPr>
              <w:rPr>
                <w:sz w:val="20"/>
              </w:rPr>
            </w:pPr>
            <w:r w:rsidRPr="00727559">
              <w:rPr>
                <w:sz w:val="20"/>
              </w:rPr>
              <w:t>Устройство аварийного опускания</w:t>
            </w:r>
          </w:p>
        </w:tc>
        <w:tc>
          <w:tcPr>
            <w:tcW w:w="883" w:type="pct"/>
            <w:vAlign w:val="center"/>
          </w:tcPr>
          <w:p w:rsidR="00342E62" w:rsidRDefault="00342E62" w:rsidP="00342E62">
            <w:pPr>
              <w:jc w:val="center"/>
            </w:pPr>
            <w:r w:rsidRPr="009B5A58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</w:tcPr>
          <w:p w:rsidR="00342E62" w:rsidRPr="00727559" w:rsidRDefault="00342E62" w:rsidP="00342E62">
            <w:pPr>
              <w:rPr>
                <w:sz w:val="20"/>
              </w:rPr>
            </w:pPr>
            <w:r w:rsidRPr="00727559">
              <w:rPr>
                <w:sz w:val="20"/>
              </w:rPr>
              <w:t>Устройство блокировки выносных опор</w:t>
            </w:r>
          </w:p>
        </w:tc>
        <w:tc>
          <w:tcPr>
            <w:tcW w:w="883" w:type="pct"/>
            <w:vAlign w:val="center"/>
          </w:tcPr>
          <w:p w:rsidR="00342E62" w:rsidRDefault="00342E62" w:rsidP="00342E62">
            <w:pPr>
              <w:jc w:val="center"/>
            </w:pPr>
            <w:r w:rsidRPr="009B5A58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Default="00342E62" w:rsidP="00342E62">
            <w:pPr>
              <w:rPr>
                <w:color w:val="1A212D"/>
                <w:sz w:val="20"/>
                <w:szCs w:val="20"/>
              </w:rPr>
            </w:pPr>
            <w:r w:rsidRPr="006F64CE">
              <w:rPr>
                <w:color w:val="1A212D"/>
                <w:sz w:val="20"/>
                <w:szCs w:val="20"/>
              </w:rPr>
              <w:t>Электроизоляция</w:t>
            </w:r>
            <w:r>
              <w:rPr>
                <w:color w:val="1A212D"/>
                <w:sz w:val="20"/>
                <w:szCs w:val="20"/>
              </w:rPr>
              <w:t xml:space="preserve"> люльки, не менее</w:t>
            </w:r>
          </w:p>
        </w:tc>
        <w:tc>
          <w:tcPr>
            <w:tcW w:w="883" w:type="pct"/>
            <w:vAlign w:val="center"/>
          </w:tcPr>
          <w:p w:rsidR="00342E62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В</w:t>
            </w:r>
          </w:p>
        </w:tc>
        <w:tc>
          <w:tcPr>
            <w:tcW w:w="1379" w:type="pct"/>
            <w:vAlign w:val="center"/>
          </w:tcPr>
          <w:p w:rsidR="00342E62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6F64CE">
              <w:rPr>
                <w:color w:val="1A212D"/>
                <w:sz w:val="20"/>
                <w:szCs w:val="20"/>
              </w:rPr>
              <w:t>10 000</w:t>
            </w:r>
          </w:p>
        </w:tc>
      </w:tr>
      <w:tr w:rsidR="00342E62" w:rsidRPr="00A24A48" w:rsidTr="00FC401D">
        <w:tc>
          <w:tcPr>
            <w:tcW w:w="457" w:type="pct"/>
            <w:vAlign w:val="center"/>
          </w:tcPr>
          <w:p w:rsidR="00342E62" w:rsidRPr="00A24A48" w:rsidRDefault="00342E62" w:rsidP="00342E62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A24A48" w:rsidRDefault="00342E62" w:rsidP="00342E62">
            <w:pPr>
              <w:rPr>
                <w:b/>
                <w:color w:val="1A212D"/>
                <w:sz w:val="20"/>
                <w:szCs w:val="20"/>
              </w:rPr>
            </w:pPr>
            <w:r w:rsidRPr="00A24A48">
              <w:rPr>
                <w:b/>
                <w:color w:val="1A212D"/>
                <w:sz w:val="20"/>
                <w:szCs w:val="20"/>
              </w:rPr>
              <w:t>Цвет кабины</w:t>
            </w:r>
          </w:p>
        </w:tc>
        <w:tc>
          <w:tcPr>
            <w:tcW w:w="883" w:type="pct"/>
            <w:vAlign w:val="center"/>
          </w:tcPr>
          <w:p w:rsidR="00342E62" w:rsidRPr="00A24A48" w:rsidRDefault="00342E62" w:rsidP="00342E62">
            <w:pPr>
              <w:jc w:val="center"/>
              <w:rPr>
                <w:b/>
                <w:color w:val="1A212D"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  <w:lang w:val="en-US"/>
              </w:rPr>
            </w:pPr>
            <w:r w:rsidRPr="00A36114">
              <w:rPr>
                <w:sz w:val="20"/>
                <w:szCs w:val="20"/>
              </w:rPr>
              <w:t>белый</w:t>
            </w:r>
          </w:p>
        </w:tc>
      </w:tr>
      <w:tr w:rsidR="00342E62" w:rsidRPr="004737F3" w:rsidTr="00625001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b/>
                <w:sz w:val="20"/>
                <w:szCs w:val="20"/>
              </w:rPr>
              <w:t>Дополнительная комплектация</w:t>
            </w:r>
          </w:p>
        </w:tc>
      </w:tr>
      <w:tr w:rsidR="00342E62" w:rsidRPr="00A24A48" w:rsidTr="00FC401D">
        <w:tc>
          <w:tcPr>
            <w:tcW w:w="457" w:type="pct"/>
            <w:vAlign w:val="center"/>
          </w:tcPr>
          <w:p w:rsidR="00342E62" w:rsidRPr="00A24A48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A24A48" w:rsidRDefault="00342E62" w:rsidP="00342E62">
            <w:pPr>
              <w:rPr>
                <w:color w:val="1A212D"/>
                <w:sz w:val="20"/>
                <w:szCs w:val="20"/>
              </w:rPr>
            </w:pPr>
            <w:r w:rsidRPr="00A24A48">
              <w:rPr>
                <w:color w:val="1A212D"/>
                <w:sz w:val="20"/>
                <w:szCs w:val="20"/>
              </w:rPr>
              <w:t>Усилитель рулевого управления</w:t>
            </w:r>
          </w:p>
        </w:tc>
        <w:tc>
          <w:tcPr>
            <w:tcW w:w="883" w:type="pct"/>
            <w:vAlign w:val="center"/>
          </w:tcPr>
          <w:p w:rsidR="00342E62" w:rsidRPr="00A24A48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 w:rsidRPr="00A24A48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sz w:val="20"/>
                <w:szCs w:val="20"/>
              </w:rPr>
              <w:t>да</w:t>
            </w:r>
          </w:p>
        </w:tc>
      </w:tr>
      <w:tr w:rsidR="00342E62" w:rsidRPr="004737F3" w:rsidTr="00FC401D">
        <w:tc>
          <w:tcPr>
            <w:tcW w:w="457" w:type="pct"/>
            <w:vAlign w:val="center"/>
          </w:tcPr>
          <w:p w:rsidR="00342E62" w:rsidRPr="00DC2C7F" w:rsidRDefault="00342E62" w:rsidP="00342E6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2E62" w:rsidRPr="004737F3" w:rsidRDefault="00342E62" w:rsidP="00342E62">
            <w:pPr>
              <w:rPr>
                <w:color w:val="1A212D"/>
                <w:sz w:val="20"/>
                <w:szCs w:val="20"/>
              </w:rPr>
            </w:pPr>
            <w:r w:rsidRPr="00DD7554">
              <w:rPr>
                <w:color w:val="1A212D"/>
                <w:sz w:val="20"/>
                <w:szCs w:val="20"/>
              </w:rPr>
              <w:t>Запасное колесо</w:t>
            </w:r>
          </w:p>
        </w:tc>
        <w:tc>
          <w:tcPr>
            <w:tcW w:w="883" w:type="pct"/>
            <w:vAlign w:val="center"/>
          </w:tcPr>
          <w:p w:rsidR="00342E62" w:rsidRPr="004737F3" w:rsidRDefault="00342E62" w:rsidP="00342E6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2E62" w:rsidRPr="00A36114" w:rsidRDefault="00342E62" w:rsidP="00342E62">
            <w:pPr>
              <w:jc w:val="center"/>
              <w:rPr>
                <w:sz w:val="20"/>
                <w:szCs w:val="20"/>
              </w:rPr>
            </w:pPr>
            <w:r w:rsidRPr="00A36114">
              <w:rPr>
                <w:sz w:val="20"/>
                <w:szCs w:val="20"/>
              </w:rPr>
              <w:t>да</w:t>
            </w:r>
          </w:p>
        </w:tc>
      </w:tr>
      <w:tr w:rsidR="00345532" w:rsidRPr="004737F3" w:rsidTr="004D0F55">
        <w:tc>
          <w:tcPr>
            <w:tcW w:w="457" w:type="pct"/>
            <w:vAlign w:val="center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9" w:edGrp="everyone" w:colFirst="3" w:colLast="3"/>
          </w:p>
        </w:tc>
        <w:tc>
          <w:tcPr>
            <w:tcW w:w="2281" w:type="pct"/>
            <w:shd w:val="clear" w:color="auto" w:fill="auto"/>
            <w:vAlign w:val="center"/>
          </w:tcPr>
          <w:p w:rsidR="00345532" w:rsidRPr="004D0F55" w:rsidRDefault="00345532" w:rsidP="00345532">
            <w:pPr>
              <w:rPr>
                <w:color w:val="1A212D"/>
                <w:sz w:val="20"/>
                <w:szCs w:val="20"/>
              </w:rPr>
            </w:pPr>
            <w:r w:rsidRPr="004D0F55">
              <w:rPr>
                <w:color w:val="1A212D"/>
                <w:sz w:val="20"/>
                <w:szCs w:val="20"/>
              </w:rPr>
              <w:t>Домкрат</w:t>
            </w:r>
          </w:p>
        </w:tc>
        <w:tc>
          <w:tcPr>
            <w:tcW w:w="883" w:type="pct"/>
            <w:vAlign w:val="center"/>
          </w:tcPr>
          <w:p w:rsidR="00345532" w:rsidRPr="00DF4BEA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т</w:t>
            </w:r>
            <w:bookmarkStart w:id="0" w:name="_GoBack"/>
            <w:bookmarkEnd w:id="0"/>
          </w:p>
        </w:tc>
        <w:tc>
          <w:tcPr>
            <w:tcW w:w="1379" w:type="pct"/>
            <w:vAlign w:val="center"/>
          </w:tcPr>
          <w:p w:rsidR="00345532" w:rsidRPr="00C6350B" w:rsidRDefault="008E01F8" w:rsidP="00345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permEnd w:id="9"/>
      <w:tr w:rsidR="00345532" w:rsidRPr="004737F3" w:rsidTr="004D0F55">
        <w:tc>
          <w:tcPr>
            <w:tcW w:w="457" w:type="pct"/>
            <w:vAlign w:val="center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:rsidR="00345532" w:rsidRPr="004D0F55" w:rsidRDefault="00345532" w:rsidP="00345532">
            <w:pPr>
              <w:rPr>
                <w:color w:val="1A212D"/>
                <w:sz w:val="20"/>
                <w:szCs w:val="20"/>
              </w:rPr>
            </w:pPr>
            <w:r w:rsidRPr="004D0F55">
              <w:rPr>
                <w:color w:val="1A212D"/>
                <w:sz w:val="20"/>
                <w:szCs w:val="20"/>
              </w:rPr>
              <w:t>Набор водителя (огнетушитель, аптечка, трос, знак аварийной остановки, жилет сигнальный, противооткатные упоры)</w:t>
            </w:r>
          </w:p>
        </w:tc>
        <w:tc>
          <w:tcPr>
            <w:tcW w:w="883" w:type="pct"/>
            <w:vAlign w:val="center"/>
          </w:tcPr>
          <w:p w:rsidR="00345532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  <w:r w:rsidRPr="00DF4BEA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5532" w:rsidRPr="00C6350B" w:rsidRDefault="00345532" w:rsidP="00345532">
            <w:pPr>
              <w:jc w:val="center"/>
              <w:rPr>
                <w:sz w:val="20"/>
                <w:szCs w:val="20"/>
              </w:rPr>
            </w:pPr>
            <w:r w:rsidRPr="00C6350B">
              <w:rPr>
                <w:sz w:val="20"/>
                <w:szCs w:val="20"/>
              </w:rPr>
              <w:t>да, согласно действующего законодательства</w:t>
            </w:r>
          </w:p>
        </w:tc>
      </w:tr>
      <w:tr w:rsidR="00345532" w:rsidRPr="004737F3" w:rsidTr="004D0F55">
        <w:tc>
          <w:tcPr>
            <w:tcW w:w="457" w:type="pct"/>
            <w:vAlign w:val="center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:rsidR="00345532" w:rsidRPr="004D0F55" w:rsidRDefault="00345532" w:rsidP="00345532">
            <w:pPr>
              <w:rPr>
                <w:color w:val="1A212D"/>
                <w:sz w:val="20"/>
                <w:szCs w:val="20"/>
              </w:rPr>
            </w:pPr>
            <w:r w:rsidRPr="004D0F55">
              <w:rPr>
                <w:color w:val="1A212D"/>
                <w:sz w:val="20"/>
                <w:szCs w:val="20"/>
              </w:rPr>
              <w:t>Резиновые коврики для водителя и всех пассажиров</w:t>
            </w:r>
          </w:p>
        </w:tc>
        <w:tc>
          <w:tcPr>
            <w:tcW w:w="883" w:type="pct"/>
            <w:vAlign w:val="center"/>
          </w:tcPr>
          <w:p w:rsidR="00345532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379" w:type="pct"/>
            <w:vAlign w:val="center"/>
          </w:tcPr>
          <w:p w:rsidR="00345532" w:rsidRPr="00A36114" w:rsidRDefault="00345532" w:rsidP="00345532">
            <w:pPr>
              <w:jc w:val="center"/>
              <w:rPr>
                <w:sz w:val="20"/>
                <w:szCs w:val="20"/>
              </w:rPr>
            </w:pPr>
            <w:r w:rsidRPr="00A36114">
              <w:rPr>
                <w:sz w:val="20"/>
                <w:szCs w:val="20"/>
              </w:rPr>
              <w:t>1</w:t>
            </w:r>
          </w:p>
        </w:tc>
      </w:tr>
      <w:tr w:rsidR="00345532" w:rsidRPr="004737F3" w:rsidTr="00FC401D">
        <w:trPr>
          <w:trHeight w:val="79"/>
        </w:trPr>
        <w:tc>
          <w:tcPr>
            <w:tcW w:w="457" w:type="pct"/>
            <w:vAlign w:val="center"/>
          </w:tcPr>
          <w:p w:rsidR="00345532" w:rsidRPr="007F01E7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5532" w:rsidRPr="00A029C1" w:rsidRDefault="00345532" w:rsidP="0034553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Подкрылки (передние)</w:t>
            </w:r>
          </w:p>
        </w:tc>
        <w:tc>
          <w:tcPr>
            <w:tcW w:w="883" w:type="pct"/>
            <w:vAlign w:val="center"/>
          </w:tcPr>
          <w:p w:rsidR="00345532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379" w:type="pct"/>
            <w:vAlign w:val="center"/>
          </w:tcPr>
          <w:p w:rsidR="00345532" w:rsidRPr="00A36114" w:rsidRDefault="00345532" w:rsidP="00345532">
            <w:pPr>
              <w:jc w:val="center"/>
              <w:rPr>
                <w:sz w:val="20"/>
                <w:szCs w:val="20"/>
              </w:rPr>
            </w:pPr>
            <w:r w:rsidRPr="00A36114">
              <w:rPr>
                <w:sz w:val="20"/>
                <w:szCs w:val="20"/>
              </w:rPr>
              <w:t>1</w:t>
            </w:r>
          </w:p>
        </w:tc>
      </w:tr>
      <w:tr w:rsidR="00345532" w:rsidRPr="004737F3" w:rsidTr="00FC401D">
        <w:tc>
          <w:tcPr>
            <w:tcW w:w="457" w:type="pct"/>
            <w:vAlign w:val="center"/>
          </w:tcPr>
          <w:p w:rsidR="00345532" w:rsidRPr="007F01E7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5532" w:rsidRDefault="00345532" w:rsidP="0034553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Брызговики (передние, задние)</w:t>
            </w:r>
          </w:p>
        </w:tc>
        <w:tc>
          <w:tcPr>
            <w:tcW w:w="883" w:type="pct"/>
            <w:vAlign w:val="center"/>
          </w:tcPr>
          <w:p w:rsidR="00345532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379" w:type="pct"/>
            <w:vAlign w:val="center"/>
          </w:tcPr>
          <w:p w:rsidR="00345532" w:rsidRPr="00A36114" w:rsidRDefault="00345532" w:rsidP="00345532">
            <w:pPr>
              <w:jc w:val="center"/>
              <w:rPr>
                <w:sz w:val="20"/>
                <w:szCs w:val="20"/>
              </w:rPr>
            </w:pPr>
            <w:r w:rsidRPr="00A36114">
              <w:rPr>
                <w:sz w:val="20"/>
                <w:szCs w:val="20"/>
              </w:rPr>
              <w:t>1</w:t>
            </w:r>
          </w:p>
        </w:tc>
      </w:tr>
      <w:tr w:rsidR="00345532" w:rsidRPr="00DD7554" w:rsidTr="00FC401D">
        <w:tc>
          <w:tcPr>
            <w:tcW w:w="457" w:type="pct"/>
            <w:vAlign w:val="center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5532" w:rsidRDefault="00345532" w:rsidP="00345532">
            <w:pPr>
              <w:rPr>
                <w:color w:val="1A212D"/>
                <w:sz w:val="20"/>
                <w:szCs w:val="20"/>
              </w:rPr>
            </w:pPr>
            <w:r w:rsidRPr="00735528">
              <w:rPr>
                <w:color w:val="1A212D"/>
                <w:sz w:val="20"/>
                <w:szCs w:val="20"/>
              </w:rPr>
              <w:t>Автомобильные чехлы на сиденья</w:t>
            </w:r>
          </w:p>
        </w:tc>
        <w:tc>
          <w:tcPr>
            <w:tcW w:w="883" w:type="pct"/>
            <w:vAlign w:val="center"/>
          </w:tcPr>
          <w:p w:rsidR="00345532" w:rsidRDefault="00345532" w:rsidP="00345532">
            <w:pPr>
              <w:jc w:val="center"/>
            </w:pPr>
            <w:r w:rsidRPr="00754C37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5532" w:rsidRPr="00A36114" w:rsidRDefault="00345532" w:rsidP="00345532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A36114">
              <w:rPr>
                <w:sz w:val="20"/>
                <w:szCs w:val="20"/>
              </w:rPr>
              <w:t>да</w:t>
            </w:r>
          </w:p>
        </w:tc>
      </w:tr>
      <w:tr w:rsidR="00345532" w:rsidRPr="00DD7554" w:rsidTr="00FC401D">
        <w:tc>
          <w:tcPr>
            <w:tcW w:w="457" w:type="pct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5532" w:rsidRDefault="00345532" w:rsidP="00345532">
            <w:pPr>
              <w:rPr>
                <w:color w:val="1A212D"/>
                <w:sz w:val="20"/>
                <w:szCs w:val="20"/>
              </w:rPr>
            </w:pPr>
            <w:r w:rsidRPr="00735528">
              <w:rPr>
                <w:color w:val="1A212D"/>
                <w:sz w:val="20"/>
                <w:szCs w:val="20"/>
              </w:rPr>
              <w:t>Ауди</w:t>
            </w:r>
            <w:r>
              <w:rPr>
                <w:color w:val="1A212D"/>
                <w:sz w:val="20"/>
                <w:szCs w:val="20"/>
              </w:rPr>
              <w:t>о</w:t>
            </w:r>
            <w:r w:rsidRPr="00735528">
              <w:rPr>
                <w:color w:val="1A212D"/>
                <w:sz w:val="20"/>
                <w:szCs w:val="20"/>
              </w:rPr>
              <w:t>подготовка с динамиками</w:t>
            </w:r>
          </w:p>
        </w:tc>
        <w:tc>
          <w:tcPr>
            <w:tcW w:w="883" w:type="pct"/>
            <w:vAlign w:val="center"/>
          </w:tcPr>
          <w:p w:rsidR="00345532" w:rsidRDefault="00345532" w:rsidP="00345532">
            <w:pPr>
              <w:jc w:val="center"/>
            </w:pPr>
            <w:r w:rsidRPr="00754C37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5532" w:rsidRPr="00A36114" w:rsidRDefault="00345532" w:rsidP="00345532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A36114">
              <w:rPr>
                <w:sz w:val="20"/>
                <w:szCs w:val="20"/>
              </w:rPr>
              <w:t>да</w:t>
            </w:r>
          </w:p>
        </w:tc>
      </w:tr>
      <w:tr w:rsidR="00345532" w:rsidRPr="00DD7554" w:rsidTr="00FC401D">
        <w:tc>
          <w:tcPr>
            <w:tcW w:w="457" w:type="pct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0" w:edGrp="everyone" w:colFirst="3" w:colLast="3"/>
          </w:p>
        </w:tc>
        <w:tc>
          <w:tcPr>
            <w:tcW w:w="2281" w:type="pct"/>
            <w:vAlign w:val="center"/>
          </w:tcPr>
          <w:p w:rsidR="00345532" w:rsidRDefault="00345532" w:rsidP="0034553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Предпусковой подогреватель двигателя</w:t>
            </w:r>
          </w:p>
        </w:tc>
        <w:tc>
          <w:tcPr>
            <w:tcW w:w="883" w:type="pct"/>
            <w:vAlign w:val="center"/>
          </w:tcPr>
          <w:p w:rsidR="00345532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379" w:type="pct"/>
            <w:vAlign w:val="center"/>
          </w:tcPr>
          <w:p w:rsidR="00345532" w:rsidRPr="00A36114" w:rsidRDefault="008E01F8" w:rsidP="00345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permEnd w:id="10"/>
      <w:tr w:rsidR="00345532" w:rsidRPr="00A24A48" w:rsidTr="00625001">
        <w:tc>
          <w:tcPr>
            <w:tcW w:w="457" w:type="pct"/>
          </w:tcPr>
          <w:p w:rsidR="00345532" w:rsidRPr="00A24A48" w:rsidRDefault="00345532" w:rsidP="00345532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345532" w:rsidRPr="00A36114" w:rsidRDefault="00345532" w:rsidP="00345532">
            <w:pPr>
              <w:jc w:val="center"/>
              <w:rPr>
                <w:b/>
                <w:sz w:val="20"/>
                <w:szCs w:val="20"/>
              </w:rPr>
            </w:pPr>
            <w:r w:rsidRPr="00A36114">
              <w:rPr>
                <w:b/>
                <w:color w:val="1A212D"/>
                <w:sz w:val="20"/>
                <w:szCs w:val="20"/>
              </w:rPr>
              <w:t>Дополнительные требования</w:t>
            </w:r>
          </w:p>
        </w:tc>
      </w:tr>
      <w:tr w:rsidR="00345532" w:rsidRPr="00A24A48" w:rsidTr="00FC401D">
        <w:tc>
          <w:tcPr>
            <w:tcW w:w="457" w:type="pct"/>
          </w:tcPr>
          <w:p w:rsidR="00345532" w:rsidRPr="00A24A48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5532" w:rsidRPr="00A24A48" w:rsidRDefault="00345532" w:rsidP="00345532">
            <w:pPr>
              <w:rPr>
                <w:color w:val="1A212D"/>
                <w:sz w:val="20"/>
                <w:szCs w:val="20"/>
              </w:rPr>
            </w:pPr>
            <w:r w:rsidRPr="00A24A48">
              <w:rPr>
                <w:color w:val="1A212D"/>
                <w:sz w:val="20"/>
                <w:szCs w:val="20"/>
              </w:rPr>
              <w:t>Гарантия, не менее</w:t>
            </w:r>
          </w:p>
        </w:tc>
        <w:tc>
          <w:tcPr>
            <w:tcW w:w="883" w:type="pct"/>
            <w:vAlign w:val="center"/>
          </w:tcPr>
          <w:p w:rsidR="00345532" w:rsidRPr="00A24A48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  <w:r w:rsidRPr="00A24A48">
              <w:rPr>
                <w:color w:val="1A212D"/>
                <w:sz w:val="20"/>
                <w:szCs w:val="20"/>
              </w:rPr>
              <w:t>лет (км)</w:t>
            </w:r>
          </w:p>
        </w:tc>
        <w:tc>
          <w:tcPr>
            <w:tcW w:w="1379" w:type="pct"/>
            <w:vAlign w:val="center"/>
          </w:tcPr>
          <w:p w:rsidR="00345532" w:rsidRPr="00A36114" w:rsidRDefault="00345532" w:rsidP="00345532">
            <w:pPr>
              <w:jc w:val="center"/>
              <w:rPr>
                <w:sz w:val="20"/>
                <w:szCs w:val="20"/>
              </w:rPr>
            </w:pPr>
            <w:r w:rsidRPr="00A36114">
              <w:rPr>
                <w:sz w:val="20"/>
                <w:szCs w:val="20"/>
              </w:rPr>
              <w:t>3 (150 000)</w:t>
            </w:r>
          </w:p>
        </w:tc>
      </w:tr>
      <w:tr w:rsidR="00345532" w:rsidRPr="00A029C1" w:rsidTr="00FC401D">
        <w:tc>
          <w:tcPr>
            <w:tcW w:w="457" w:type="pct"/>
          </w:tcPr>
          <w:p w:rsidR="00345532" w:rsidRPr="00DC2C7F" w:rsidRDefault="00345532" w:rsidP="00345532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5532" w:rsidRPr="00A029C1" w:rsidRDefault="00345532" w:rsidP="0034553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Межсервисный интервал, не менее</w:t>
            </w:r>
          </w:p>
        </w:tc>
        <w:tc>
          <w:tcPr>
            <w:tcW w:w="883" w:type="pct"/>
            <w:vAlign w:val="center"/>
          </w:tcPr>
          <w:p w:rsidR="00345532" w:rsidRPr="004D0F55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  <w:r w:rsidRPr="004D0F55">
              <w:rPr>
                <w:color w:val="1A212D"/>
                <w:sz w:val="20"/>
                <w:szCs w:val="20"/>
              </w:rPr>
              <w:t>км (</w:t>
            </w:r>
            <w:proofErr w:type="spellStart"/>
            <w:r w:rsidRPr="004D0F55">
              <w:rPr>
                <w:color w:val="1A212D"/>
                <w:sz w:val="20"/>
                <w:szCs w:val="20"/>
              </w:rPr>
              <w:t>моточасы</w:t>
            </w:r>
            <w:proofErr w:type="spellEnd"/>
            <w:r w:rsidRPr="004D0F55">
              <w:rPr>
                <w:color w:val="1A212D"/>
                <w:sz w:val="20"/>
                <w:szCs w:val="20"/>
              </w:rPr>
              <w:t>)</w:t>
            </w:r>
          </w:p>
        </w:tc>
        <w:tc>
          <w:tcPr>
            <w:tcW w:w="1379" w:type="pct"/>
            <w:vAlign w:val="center"/>
          </w:tcPr>
          <w:p w:rsidR="00345532" w:rsidRPr="004D0F55" w:rsidRDefault="00345532" w:rsidP="00345532">
            <w:pPr>
              <w:jc w:val="center"/>
              <w:rPr>
                <w:sz w:val="20"/>
                <w:szCs w:val="20"/>
              </w:rPr>
            </w:pPr>
            <w:r w:rsidRPr="004D0F55">
              <w:rPr>
                <w:sz w:val="20"/>
                <w:szCs w:val="20"/>
              </w:rPr>
              <w:t xml:space="preserve">20000 </w:t>
            </w:r>
            <w:proofErr w:type="gramStart"/>
            <w:r w:rsidRPr="004D0F55">
              <w:rPr>
                <w:sz w:val="20"/>
                <w:szCs w:val="20"/>
              </w:rPr>
              <w:t>(</w:t>
            </w:r>
            <w:permStart w:id="11" w:edGrp="everyone"/>
            <w:r w:rsidRPr="004D0F55">
              <w:rPr>
                <w:sz w:val="20"/>
                <w:szCs w:val="20"/>
              </w:rPr>
              <w:t xml:space="preserve"> </w:t>
            </w:r>
            <w:proofErr w:type="gramEnd"/>
            <w:r w:rsidR="008E01F8" w:rsidRPr="004D0F55">
              <w:rPr>
                <w:sz w:val="20"/>
                <w:szCs w:val="20"/>
              </w:rPr>
              <w:t>500</w:t>
            </w:r>
            <w:r w:rsidRPr="004D0F55">
              <w:rPr>
                <w:sz w:val="20"/>
                <w:szCs w:val="20"/>
              </w:rPr>
              <w:t xml:space="preserve"> </w:t>
            </w:r>
            <w:permEnd w:id="11"/>
            <w:r w:rsidRPr="004D0F55">
              <w:rPr>
                <w:sz w:val="20"/>
                <w:szCs w:val="20"/>
              </w:rPr>
              <w:t>)</w:t>
            </w:r>
          </w:p>
        </w:tc>
      </w:tr>
      <w:tr w:rsidR="00345532" w:rsidRPr="00A029C1" w:rsidTr="00FC401D">
        <w:tc>
          <w:tcPr>
            <w:tcW w:w="457" w:type="pct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5532" w:rsidRPr="00A029C1" w:rsidRDefault="00345532" w:rsidP="00345532">
            <w:pPr>
              <w:rPr>
                <w:color w:val="1A212D"/>
                <w:sz w:val="20"/>
                <w:szCs w:val="20"/>
              </w:rPr>
            </w:pPr>
            <w:r w:rsidRPr="00A029C1">
              <w:rPr>
                <w:color w:val="1A212D"/>
                <w:sz w:val="20"/>
                <w:szCs w:val="20"/>
              </w:rPr>
              <w:t>Дата производства шасси автомобиля</w:t>
            </w:r>
          </w:p>
        </w:tc>
        <w:tc>
          <w:tcPr>
            <w:tcW w:w="883" w:type="pct"/>
            <w:vAlign w:val="center"/>
          </w:tcPr>
          <w:p w:rsidR="00345532" w:rsidRPr="004D0F55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345532" w:rsidRPr="004D0F55" w:rsidRDefault="00345532" w:rsidP="00345532">
            <w:pPr>
              <w:jc w:val="center"/>
              <w:rPr>
                <w:sz w:val="20"/>
                <w:szCs w:val="20"/>
              </w:rPr>
            </w:pPr>
            <w:r w:rsidRPr="004D0F55">
              <w:rPr>
                <w:sz w:val="20"/>
                <w:szCs w:val="20"/>
              </w:rPr>
              <w:t>Не ранее 6 месяцев до даты поставки</w:t>
            </w:r>
          </w:p>
        </w:tc>
      </w:tr>
      <w:tr w:rsidR="00345532" w:rsidRPr="00A029C1" w:rsidTr="00FC401D">
        <w:tc>
          <w:tcPr>
            <w:tcW w:w="457" w:type="pct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2" w:edGrp="everyone" w:colFirst="3" w:colLast="3"/>
          </w:p>
        </w:tc>
        <w:tc>
          <w:tcPr>
            <w:tcW w:w="2281" w:type="pct"/>
            <w:vAlign w:val="center"/>
          </w:tcPr>
          <w:p w:rsidR="00345532" w:rsidRPr="00A029C1" w:rsidRDefault="00345532" w:rsidP="0034553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Город поставки</w:t>
            </w:r>
          </w:p>
        </w:tc>
        <w:tc>
          <w:tcPr>
            <w:tcW w:w="883" w:type="pct"/>
            <w:vAlign w:val="center"/>
          </w:tcPr>
          <w:p w:rsidR="00345532" w:rsidRPr="00A029C1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345532" w:rsidRPr="00A36114" w:rsidRDefault="008E01F8" w:rsidP="00345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Благовещенск</w:t>
            </w:r>
          </w:p>
        </w:tc>
      </w:tr>
      <w:tr w:rsidR="00345532" w:rsidRPr="00A029C1" w:rsidTr="00FC401D">
        <w:tc>
          <w:tcPr>
            <w:tcW w:w="457" w:type="pct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3" w:edGrp="everyone" w:colFirst="3" w:colLast="3"/>
            <w:permEnd w:id="12"/>
          </w:p>
        </w:tc>
        <w:tc>
          <w:tcPr>
            <w:tcW w:w="2281" w:type="pct"/>
            <w:vAlign w:val="center"/>
          </w:tcPr>
          <w:p w:rsidR="00345532" w:rsidRDefault="00345532" w:rsidP="0034553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Наличие сервисного центра</w:t>
            </w:r>
          </w:p>
        </w:tc>
        <w:tc>
          <w:tcPr>
            <w:tcW w:w="883" w:type="pct"/>
            <w:vAlign w:val="center"/>
          </w:tcPr>
          <w:p w:rsidR="00345532" w:rsidRPr="00A029C1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1379" w:type="pct"/>
            <w:vAlign w:val="center"/>
          </w:tcPr>
          <w:p w:rsidR="00345532" w:rsidRPr="00A36114" w:rsidRDefault="008E01F8" w:rsidP="00345532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Благовещенск</w:t>
            </w:r>
          </w:p>
        </w:tc>
      </w:tr>
      <w:permEnd w:id="13"/>
      <w:tr w:rsidR="00345532" w:rsidRPr="00A029C1" w:rsidTr="00FC401D">
        <w:tc>
          <w:tcPr>
            <w:tcW w:w="457" w:type="pct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5532" w:rsidRPr="00A029C1" w:rsidRDefault="00345532" w:rsidP="00345532">
            <w:pPr>
              <w:rPr>
                <w:color w:val="1A212D"/>
                <w:sz w:val="20"/>
                <w:szCs w:val="20"/>
              </w:rPr>
            </w:pPr>
            <w:r w:rsidRPr="00A029C1">
              <w:rPr>
                <w:color w:val="1A212D"/>
                <w:sz w:val="20"/>
                <w:szCs w:val="20"/>
              </w:rPr>
              <w:t>Комплект необходимой документации для постановки в органах ГИБДД</w:t>
            </w:r>
            <w:r>
              <w:rPr>
                <w:color w:val="1A212D"/>
                <w:sz w:val="20"/>
                <w:szCs w:val="20"/>
              </w:rPr>
              <w:t xml:space="preserve"> и Ростехнадзоре</w:t>
            </w:r>
          </w:p>
        </w:tc>
        <w:tc>
          <w:tcPr>
            <w:tcW w:w="883" w:type="pct"/>
            <w:vAlign w:val="center"/>
          </w:tcPr>
          <w:p w:rsidR="00345532" w:rsidRPr="00A029C1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345532" w:rsidRPr="00A36114" w:rsidRDefault="00345532" w:rsidP="00345532">
            <w:pPr>
              <w:jc w:val="center"/>
              <w:rPr>
                <w:sz w:val="20"/>
                <w:szCs w:val="20"/>
              </w:rPr>
            </w:pPr>
            <w:r w:rsidRPr="00A36114">
              <w:rPr>
                <w:sz w:val="20"/>
                <w:szCs w:val="20"/>
              </w:rPr>
              <w:t>Наличие</w:t>
            </w:r>
          </w:p>
        </w:tc>
      </w:tr>
      <w:tr w:rsidR="00345532" w:rsidRPr="00A029C1" w:rsidTr="00FC401D">
        <w:tc>
          <w:tcPr>
            <w:tcW w:w="457" w:type="pct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5532" w:rsidRPr="00A029C1" w:rsidRDefault="00345532" w:rsidP="00345532">
            <w:pPr>
              <w:rPr>
                <w:color w:val="1A212D"/>
                <w:sz w:val="20"/>
                <w:szCs w:val="20"/>
              </w:rPr>
            </w:pPr>
            <w:r w:rsidRPr="00460568">
              <w:rPr>
                <w:color w:val="1A212D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883" w:type="pct"/>
            <w:vAlign w:val="center"/>
          </w:tcPr>
          <w:p w:rsidR="00345532" w:rsidRPr="00A029C1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345532" w:rsidRPr="00A36114" w:rsidRDefault="00345532" w:rsidP="00345532">
            <w:pPr>
              <w:jc w:val="center"/>
              <w:rPr>
                <w:sz w:val="20"/>
                <w:szCs w:val="20"/>
              </w:rPr>
            </w:pPr>
            <w:r w:rsidRPr="00A36114">
              <w:rPr>
                <w:sz w:val="20"/>
                <w:szCs w:val="20"/>
              </w:rPr>
              <w:t>Наличие</w:t>
            </w:r>
          </w:p>
        </w:tc>
      </w:tr>
      <w:tr w:rsidR="00345532" w:rsidRPr="00A029C1" w:rsidTr="00FC401D">
        <w:tc>
          <w:tcPr>
            <w:tcW w:w="457" w:type="pct"/>
          </w:tcPr>
          <w:p w:rsidR="00345532" w:rsidRPr="00DC2C7F" w:rsidRDefault="00345532" w:rsidP="0034553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:rsidR="00345532" w:rsidRPr="00A029C1" w:rsidRDefault="00345532" w:rsidP="00345532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Страна производства</w:t>
            </w:r>
          </w:p>
        </w:tc>
        <w:tc>
          <w:tcPr>
            <w:tcW w:w="883" w:type="pct"/>
            <w:vAlign w:val="center"/>
          </w:tcPr>
          <w:p w:rsidR="00345532" w:rsidRPr="00A029C1" w:rsidRDefault="00345532" w:rsidP="0034553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345532" w:rsidRPr="00A36114" w:rsidRDefault="00345532" w:rsidP="00345532">
            <w:pPr>
              <w:jc w:val="center"/>
              <w:rPr>
                <w:sz w:val="20"/>
                <w:szCs w:val="20"/>
              </w:rPr>
            </w:pPr>
            <w:r w:rsidRPr="00A36114">
              <w:rPr>
                <w:sz w:val="20"/>
                <w:szCs w:val="20"/>
              </w:rPr>
              <w:t>РФ</w:t>
            </w:r>
          </w:p>
        </w:tc>
      </w:tr>
    </w:tbl>
    <w:p w:rsidR="009974AC" w:rsidRPr="004737F3" w:rsidRDefault="009974AC" w:rsidP="00554471">
      <w:pPr>
        <w:rPr>
          <w:sz w:val="20"/>
          <w:szCs w:val="20"/>
        </w:rPr>
      </w:pPr>
    </w:p>
    <w:p w:rsidR="00301398" w:rsidRPr="004737F3" w:rsidRDefault="00301398" w:rsidP="0055447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478"/>
      </w:tblGrid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A52AE3" w:rsidP="00554471">
            <w:pPr>
              <w:rPr>
                <w:sz w:val="20"/>
                <w:szCs w:val="20"/>
              </w:rPr>
            </w:pPr>
            <w:permStart w:id="14" w:edGrp="everyone" w:colFirst="1" w:colLast="1"/>
            <w:r w:rsidRPr="004737F3">
              <w:rPr>
                <w:sz w:val="20"/>
                <w:szCs w:val="20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9974AC" w:rsidRPr="004737F3" w:rsidRDefault="00AA6F91" w:rsidP="00554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Кравцов Олег Александрович</w:t>
            </w:r>
          </w:p>
        </w:tc>
      </w:tr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A52AE3" w:rsidP="00554471">
            <w:pPr>
              <w:rPr>
                <w:sz w:val="20"/>
                <w:szCs w:val="20"/>
              </w:rPr>
            </w:pPr>
            <w:permStart w:id="15" w:edGrp="everyone" w:colFirst="1" w:colLast="1"/>
            <w:permEnd w:id="14"/>
            <w:r w:rsidRPr="004737F3">
              <w:rPr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4737F3" w:rsidRDefault="00AA6F91" w:rsidP="00554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автотранспортного отдела</w:t>
            </w:r>
          </w:p>
        </w:tc>
      </w:tr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9974AC" w:rsidP="00554471">
            <w:pPr>
              <w:rPr>
                <w:sz w:val="20"/>
                <w:szCs w:val="20"/>
              </w:rPr>
            </w:pPr>
            <w:permStart w:id="16" w:edGrp="everyone" w:colFirst="1" w:colLast="1"/>
            <w:permEnd w:id="15"/>
            <w:r w:rsidRPr="004737F3">
              <w:rPr>
                <w:sz w:val="20"/>
                <w:szCs w:val="20"/>
              </w:rPr>
              <w:t>Телефон</w:t>
            </w:r>
            <w:r w:rsidR="00A52AE3" w:rsidRPr="004737F3">
              <w:rPr>
                <w:sz w:val="20"/>
                <w:szCs w:val="20"/>
              </w:rPr>
              <w:t xml:space="preserve"> / Факс</w:t>
            </w:r>
            <w:r w:rsidRPr="004737F3">
              <w:rPr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AA6F91" w:rsidRDefault="00AA6F91" w:rsidP="006B65E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8(4162)494455</w:t>
            </w:r>
            <w:r>
              <w:rPr>
                <w:rFonts w:asciiTheme="minorHAnsi" w:hAnsiTheme="minorHAnsi" w:cs="Helv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="Helv"/>
                <w:color w:val="000000"/>
                <w:sz w:val="18"/>
                <w:szCs w:val="18"/>
              </w:rPr>
              <w:t>доб</w:t>
            </w:r>
            <w:proofErr w:type="spellEnd"/>
            <w:r>
              <w:rPr>
                <w:rFonts w:asciiTheme="minorHAnsi" w:hAnsiTheme="minorHAnsi" w:cs="Helv"/>
                <w:color w:val="000000"/>
                <w:sz w:val="18"/>
                <w:szCs w:val="18"/>
              </w:rPr>
              <w:t xml:space="preserve"> 1351</w:t>
            </w:r>
          </w:p>
        </w:tc>
      </w:tr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9974AC" w:rsidP="00554471">
            <w:pPr>
              <w:rPr>
                <w:sz w:val="20"/>
                <w:szCs w:val="20"/>
              </w:rPr>
            </w:pPr>
            <w:permStart w:id="17" w:edGrp="everyone" w:colFirst="1" w:colLast="1"/>
            <w:permEnd w:id="16"/>
            <w:r w:rsidRPr="004737F3">
              <w:rPr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4737F3" w:rsidRDefault="00AA6F91" w:rsidP="00554471">
            <w:pPr>
              <w:rPr>
                <w:sz w:val="20"/>
                <w:szCs w:val="20"/>
                <w:lang w:val="en-US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o.kravcov@amurcomsys.ru</w:t>
            </w:r>
          </w:p>
        </w:tc>
      </w:tr>
      <w:permEnd w:id="17"/>
      <w:tr w:rsidR="00A52AE3" w:rsidRPr="004737F3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</w:p>
        </w:tc>
      </w:tr>
      <w:tr w:rsidR="00A52AE3" w:rsidRPr="004737F3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18" w:edGrp="everyone" w:colFirst="1" w:colLast="1"/>
            <w:r w:rsidRPr="004737F3">
              <w:rPr>
                <w:sz w:val="20"/>
                <w:szCs w:val="20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A52AE3" w:rsidRPr="004737F3" w:rsidRDefault="00AA6F91" w:rsidP="00554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Пищик Михаил Владимирович</w:t>
            </w:r>
          </w:p>
        </w:tc>
      </w:tr>
      <w:permEnd w:id="18"/>
      <w:tr w:rsidR="00A52AE3" w:rsidRPr="004737F3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</w:p>
        </w:tc>
      </w:tr>
    </w:tbl>
    <w:p w:rsidR="00116E85" w:rsidRPr="00E01608" w:rsidRDefault="00116E85">
      <w:pPr>
        <w:rPr>
          <w:rFonts w:ascii="Arial" w:hAnsi="Arial" w:cs="Arial"/>
        </w:rPr>
      </w:pPr>
    </w:p>
    <w:sectPr w:rsidR="00116E85" w:rsidRPr="00E01608" w:rsidSect="00DC3FC6">
      <w:headerReference w:type="default" r:id="rId8"/>
      <w:headerReference w:type="first" r:id="rId9"/>
      <w:pgSz w:w="11906" w:h="16838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63A" w:rsidRDefault="0048763A">
      <w:r>
        <w:separator/>
      </w:r>
    </w:p>
  </w:endnote>
  <w:endnote w:type="continuationSeparator" w:id="0">
    <w:p w:rsidR="0048763A" w:rsidRDefault="00487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63A" w:rsidRDefault="0048763A">
      <w:r>
        <w:separator/>
      </w:r>
    </w:p>
  </w:footnote>
  <w:footnote w:type="continuationSeparator" w:id="0">
    <w:p w:rsidR="0048763A" w:rsidRDefault="004876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DC3FC6" w:rsidRPr="00B67C1F" w:rsidTr="007848B9">
      <w:trPr>
        <w:trHeight w:val="830"/>
      </w:trPr>
      <w:tc>
        <w:tcPr>
          <w:tcW w:w="3900" w:type="dxa"/>
        </w:tcPr>
        <w:p w:rsidR="00DC3FC6" w:rsidRDefault="00DC3FC6" w:rsidP="00DC3FC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A1056">
            <w:rPr>
              <w:lang w:val="en-US"/>
            </w:rPr>
            <w:t xml:space="preserve">  </w:t>
          </w:r>
        </w:p>
        <w:p w:rsidR="00DC3FC6" w:rsidRPr="00653B21" w:rsidRDefault="00DC3FC6" w:rsidP="00DC3FC6"/>
        <w:p w:rsidR="00DC3FC6" w:rsidRPr="00653B21" w:rsidRDefault="0062715D" w:rsidP="00DC3FC6">
          <w:pPr>
            <w:jc w:val="center"/>
          </w:pPr>
          <w:r>
            <w:rPr>
              <w:noProof/>
            </w:rPr>
            <w:pict>
              <v:group id="Группа 16" o:spid="_x0000_s4097" style="position:absolute;left:0;text-align:left;margin-left:10.9pt;margin-top:12.85pt;width:468.35pt;height:3.05pt;z-index:25166028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">
                <v:line id="Прямая соединительная линия 15" o:spid="_x0000_s4099" style="position:absolute;visibility:visibl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1v0sEAAADbAAAADwAAAGRycy9kb3ducmV2LnhtbERPTWvCQBC9F/wPywi96aaWaomuIraK&#10;J8VY0OOQHbOh2dmQXU36711B6G0e73Nmi85W4kaNLx0reBsmIIhzp0suFPwc14NPED4ga6wck4I/&#10;8rCY915mmGrX8oFuWShEDGGfogITQp1K6XNDFv3Q1cSRu7jGYoiwKaRusI3htpKjJBlLiyXHBoM1&#10;rQzlv9nVKvCjbvP+vfU7d6y+svbj5K5mf1bqtd8tpyACdeFf/HRvdZw/gccv8QA5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jW/SwQAAANsAAAAPAAAAAAAAAAAAAAAA&#10;AKECAABkcnMvZG93bnJldi54bWxQSwUGAAAAAAQABAD5AAAAjwMAAAAA&#10;" strokecolor="#ff8181" strokeweight="5.25pt">
                  <v:stroke joinstyle="miter"/>
                </v:line>
                <v:line id="Прямая соединительная линия 16" o:spid="_x0000_s4098" style="position:absolute;visibility:visibl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XQ8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6z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kXQ8UAAADbAAAADwAAAAAAAAAA&#10;AAAAAAChAgAAZHJzL2Rvd25yZXYueG1sUEsFBgAAAAAEAAQA+QAAAJMDAAAAAA==&#10;" strokecolor="black [3213]" strokeweight=".5pt">
                  <v:stroke joinstyle="miter"/>
                </v:line>
              </v:group>
            </w:pict>
          </w:r>
        </w:p>
      </w:tc>
      <w:tc>
        <w:tcPr>
          <w:tcW w:w="3006" w:type="dxa"/>
        </w:tcPr>
        <w:p w:rsidR="00DC3FC6" w:rsidRPr="00294D38" w:rsidRDefault="00DC3FC6" w:rsidP="00DC3FC6">
          <w:pPr>
            <w:pStyle w:val="aa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DC3FC6" w:rsidRPr="00294D38" w:rsidRDefault="00DC3FC6" w:rsidP="00DC3FC6">
          <w:pPr>
            <w:pStyle w:val="aa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DC3FC6" w:rsidRDefault="00DC3FC6" w:rsidP="00DC3FC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311"/>
      <w:gridCol w:w="3271"/>
      <w:gridCol w:w="3272"/>
    </w:tblGrid>
    <w:tr w:rsidR="00DC3FC6" w:rsidTr="007848B9">
      <w:tc>
        <w:tcPr>
          <w:tcW w:w="3473" w:type="dxa"/>
        </w:tcPr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1031"/>
            <w:gridCol w:w="1032"/>
            <w:gridCol w:w="1032"/>
          </w:tblGrid>
          <w:tr w:rsidR="00DC3FC6" w:rsidTr="007848B9">
            <w:tc>
              <w:tcPr>
                <w:tcW w:w="3473" w:type="dxa"/>
              </w:tcPr>
              <w:p w:rsidR="00DC3FC6" w:rsidRDefault="00DC3FC6" w:rsidP="00DC3FC6">
                <w:pPr>
                  <w:pStyle w:val="a7"/>
                  <w:jc w:val="center"/>
                </w:pPr>
                <w:r w:rsidRPr="0079133C"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80010</wp:posOffset>
                      </wp:positionV>
                      <wp:extent cx="1805940" cy="906780"/>
                      <wp:effectExtent l="0" t="0" r="0" b="0"/>
                      <wp:wrapNone/>
                      <wp:docPr id="2" name="Рисунок 2" descr="C:\Users\ivolobuev\Desktop\Бренд РКС\Логотип\logo_RKS_ru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ivolobuev\Desktop\Бренд РКС\Логотип\logo_RKS_ru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5940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 w:rsidRPr="0079133C">
                  <w:rPr>
                    <w:noProof/>
                  </w:rPr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margin">
                        <wp:posOffset>-730885</wp:posOffset>
                      </wp:positionH>
                      <wp:positionV relativeFrom="paragraph">
                        <wp:posOffset>-575310</wp:posOffset>
                      </wp:positionV>
                      <wp:extent cx="7947660" cy="2436495"/>
                      <wp:effectExtent l="0" t="0" r="0" b="1905"/>
                      <wp:wrapNone/>
                      <wp:docPr id="3" name="Рисунок 1" descr="Узор_боковой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Узор_боковой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48295" cy="243649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DC3FC6" w:rsidRDefault="00DC3FC6" w:rsidP="00DC3FC6">
                <w:pPr>
                  <w:pStyle w:val="a7"/>
                  <w:jc w:val="center"/>
                </w:pPr>
              </w:p>
            </w:tc>
            <w:tc>
              <w:tcPr>
                <w:tcW w:w="3473" w:type="dxa"/>
              </w:tcPr>
              <w:p w:rsidR="00DC3FC6" w:rsidRDefault="00DC3FC6" w:rsidP="00DC3FC6">
                <w:pPr>
                  <w:pStyle w:val="a7"/>
                  <w:jc w:val="center"/>
                </w:pPr>
              </w:p>
            </w:tc>
            <w:tc>
              <w:tcPr>
                <w:tcW w:w="3474" w:type="dxa"/>
              </w:tcPr>
              <w:p w:rsidR="00DC3FC6" w:rsidRDefault="00DC3FC6" w:rsidP="00DC3FC6">
                <w:pPr>
                  <w:pStyle w:val="a7"/>
                  <w:jc w:val="center"/>
                </w:pPr>
              </w:p>
            </w:tc>
          </w:tr>
        </w:tbl>
        <w:p w:rsidR="00DC3FC6" w:rsidRDefault="00DC3FC6" w:rsidP="00DC3FC6">
          <w:pPr>
            <w:pStyle w:val="a7"/>
            <w:jc w:val="center"/>
          </w:pPr>
        </w:p>
      </w:tc>
      <w:tc>
        <w:tcPr>
          <w:tcW w:w="3473" w:type="dxa"/>
        </w:tcPr>
        <w:p w:rsidR="00DC3FC6" w:rsidRDefault="00DC3FC6" w:rsidP="00DC3FC6">
          <w:pPr>
            <w:pStyle w:val="a7"/>
            <w:jc w:val="center"/>
          </w:pPr>
        </w:p>
      </w:tc>
      <w:tc>
        <w:tcPr>
          <w:tcW w:w="3474" w:type="dxa"/>
        </w:tcPr>
        <w:p w:rsidR="00DC3FC6" w:rsidRDefault="00DC3FC6" w:rsidP="00DC3FC6">
          <w:pPr>
            <w:pStyle w:val="a7"/>
            <w:jc w:val="center"/>
          </w:pPr>
        </w:p>
      </w:tc>
    </w:tr>
  </w:tbl>
  <w:p w:rsidR="00DC3FC6" w:rsidRDefault="00DC3FC6" w:rsidP="00DC3FC6">
    <w:pPr>
      <w:pStyle w:val="a7"/>
    </w:pPr>
  </w:p>
  <w:p w:rsidR="00DC3FC6" w:rsidRDefault="00DC3FC6" w:rsidP="00DC3FC6">
    <w:pPr>
      <w:pStyle w:val="a7"/>
    </w:pPr>
  </w:p>
  <w:p w:rsidR="00DC3FC6" w:rsidRDefault="00DC3FC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A3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CE37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cumentProtection w:edit="readOnly" w:enforcement="0"/>
  <w:defaultTabStop w:val="708"/>
  <w:noPunctuationKerning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974AC"/>
    <w:rsid w:val="000533CD"/>
    <w:rsid w:val="00060D16"/>
    <w:rsid w:val="0006593D"/>
    <w:rsid w:val="00072C91"/>
    <w:rsid w:val="000764C7"/>
    <w:rsid w:val="0007760D"/>
    <w:rsid w:val="00087E88"/>
    <w:rsid w:val="00090227"/>
    <w:rsid w:val="000932F2"/>
    <w:rsid w:val="00094FCB"/>
    <w:rsid w:val="000A445E"/>
    <w:rsid w:val="000A5930"/>
    <w:rsid w:val="000C6225"/>
    <w:rsid w:val="000D22EA"/>
    <w:rsid w:val="000D6F81"/>
    <w:rsid w:val="000E4112"/>
    <w:rsid w:val="000E4E81"/>
    <w:rsid w:val="000F3519"/>
    <w:rsid w:val="000F36A1"/>
    <w:rsid w:val="000F7604"/>
    <w:rsid w:val="001159AA"/>
    <w:rsid w:val="00116E85"/>
    <w:rsid w:val="0012679D"/>
    <w:rsid w:val="001269DE"/>
    <w:rsid w:val="001466D1"/>
    <w:rsid w:val="00154219"/>
    <w:rsid w:val="00174039"/>
    <w:rsid w:val="00174B46"/>
    <w:rsid w:val="0017533B"/>
    <w:rsid w:val="001843E0"/>
    <w:rsid w:val="00193BA6"/>
    <w:rsid w:val="00194109"/>
    <w:rsid w:val="001A18DF"/>
    <w:rsid w:val="001C5B0A"/>
    <w:rsid w:val="001D403E"/>
    <w:rsid w:val="001E11C9"/>
    <w:rsid w:val="00224B92"/>
    <w:rsid w:val="00235D45"/>
    <w:rsid w:val="002522C8"/>
    <w:rsid w:val="00263872"/>
    <w:rsid w:val="00271FE6"/>
    <w:rsid w:val="00274D19"/>
    <w:rsid w:val="0027627C"/>
    <w:rsid w:val="002771A9"/>
    <w:rsid w:val="0029078E"/>
    <w:rsid w:val="0029192B"/>
    <w:rsid w:val="002937FC"/>
    <w:rsid w:val="002A798C"/>
    <w:rsid w:val="002B6D32"/>
    <w:rsid w:val="002C1F50"/>
    <w:rsid w:val="002D73F5"/>
    <w:rsid w:val="002E116C"/>
    <w:rsid w:val="002F6AB0"/>
    <w:rsid w:val="00301398"/>
    <w:rsid w:val="00301B40"/>
    <w:rsid w:val="00315582"/>
    <w:rsid w:val="00317DD5"/>
    <w:rsid w:val="00320F4A"/>
    <w:rsid w:val="00323F58"/>
    <w:rsid w:val="00335DED"/>
    <w:rsid w:val="00342E62"/>
    <w:rsid w:val="00345532"/>
    <w:rsid w:val="0035482A"/>
    <w:rsid w:val="00360AAF"/>
    <w:rsid w:val="00373F81"/>
    <w:rsid w:val="0037675C"/>
    <w:rsid w:val="00383990"/>
    <w:rsid w:val="00384B04"/>
    <w:rsid w:val="00387B56"/>
    <w:rsid w:val="003D43A3"/>
    <w:rsid w:val="003F2452"/>
    <w:rsid w:val="003F3032"/>
    <w:rsid w:val="00410B9A"/>
    <w:rsid w:val="00412C44"/>
    <w:rsid w:val="00413E10"/>
    <w:rsid w:val="00424EAA"/>
    <w:rsid w:val="004524CD"/>
    <w:rsid w:val="0045341C"/>
    <w:rsid w:val="00460568"/>
    <w:rsid w:val="00463921"/>
    <w:rsid w:val="004709B5"/>
    <w:rsid w:val="004719D1"/>
    <w:rsid w:val="004737F3"/>
    <w:rsid w:val="00474AFB"/>
    <w:rsid w:val="0048763A"/>
    <w:rsid w:val="004B2905"/>
    <w:rsid w:val="004D0F55"/>
    <w:rsid w:val="004D3652"/>
    <w:rsid w:val="004E4F3C"/>
    <w:rsid w:val="004E5C29"/>
    <w:rsid w:val="004E6108"/>
    <w:rsid w:val="004F1ECF"/>
    <w:rsid w:val="004F502F"/>
    <w:rsid w:val="00520E61"/>
    <w:rsid w:val="00541C4A"/>
    <w:rsid w:val="0054531B"/>
    <w:rsid w:val="0055195C"/>
    <w:rsid w:val="00554471"/>
    <w:rsid w:val="00556B0C"/>
    <w:rsid w:val="00565166"/>
    <w:rsid w:val="00565A24"/>
    <w:rsid w:val="00573101"/>
    <w:rsid w:val="00575283"/>
    <w:rsid w:val="0058409F"/>
    <w:rsid w:val="00596362"/>
    <w:rsid w:val="005A0778"/>
    <w:rsid w:val="005A3DFE"/>
    <w:rsid w:val="005D0AC9"/>
    <w:rsid w:val="005D4D3B"/>
    <w:rsid w:val="005E4251"/>
    <w:rsid w:val="005F2678"/>
    <w:rsid w:val="00613862"/>
    <w:rsid w:val="00623F7D"/>
    <w:rsid w:val="00625001"/>
    <w:rsid w:val="0062715D"/>
    <w:rsid w:val="0063076F"/>
    <w:rsid w:val="00647BC7"/>
    <w:rsid w:val="00650EDD"/>
    <w:rsid w:val="006613CB"/>
    <w:rsid w:val="006666AF"/>
    <w:rsid w:val="006730E4"/>
    <w:rsid w:val="006A6668"/>
    <w:rsid w:val="006B62C3"/>
    <w:rsid w:val="006B65E2"/>
    <w:rsid w:val="006F39E9"/>
    <w:rsid w:val="006F64CE"/>
    <w:rsid w:val="00711040"/>
    <w:rsid w:val="0071422C"/>
    <w:rsid w:val="007219F9"/>
    <w:rsid w:val="00726504"/>
    <w:rsid w:val="00727559"/>
    <w:rsid w:val="007333CD"/>
    <w:rsid w:val="00737A8A"/>
    <w:rsid w:val="00740543"/>
    <w:rsid w:val="00742737"/>
    <w:rsid w:val="007432BB"/>
    <w:rsid w:val="0076007A"/>
    <w:rsid w:val="00773636"/>
    <w:rsid w:val="00775046"/>
    <w:rsid w:val="00776885"/>
    <w:rsid w:val="007821F8"/>
    <w:rsid w:val="007822A4"/>
    <w:rsid w:val="007A11EF"/>
    <w:rsid w:val="007A60B5"/>
    <w:rsid w:val="007A6B10"/>
    <w:rsid w:val="007C7D75"/>
    <w:rsid w:val="007F43EF"/>
    <w:rsid w:val="007F4503"/>
    <w:rsid w:val="007F7636"/>
    <w:rsid w:val="00831C97"/>
    <w:rsid w:val="008344A1"/>
    <w:rsid w:val="008378C5"/>
    <w:rsid w:val="00852E92"/>
    <w:rsid w:val="008810CC"/>
    <w:rsid w:val="008901E6"/>
    <w:rsid w:val="00897B11"/>
    <w:rsid w:val="008B1E02"/>
    <w:rsid w:val="008C6FBB"/>
    <w:rsid w:val="008D2AEB"/>
    <w:rsid w:val="008E01F8"/>
    <w:rsid w:val="008E4390"/>
    <w:rsid w:val="008F1C14"/>
    <w:rsid w:val="008F52CF"/>
    <w:rsid w:val="00911CC3"/>
    <w:rsid w:val="0092030F"/>
    <w:rsid w:val="00925235"/>
    <w:rsid w:val="00927706"/>
    <w:rsid w:val="00932E43"/>
    <w:rsid w:val="00951BC2"/>
    <w:rsid w:val="009703AE"/>
    <w:rsid w:val="0097794C"/>
    <w:rsid w:val="00984B3A"/>
    <w:rsid w:val="00994BAA"/>
    <w:rsid w:val="00997251"/>
    <w:rsid w:val="009974AC"/>
    <w:rsid w:val="009A71D5"/>
    <w:rsid w:val="009B556D"/>
    <w:rsid w:val="009C6579"/>
    <w:rsid w:val="009D0D88"/>
    <w:rsid w:val="009E3BCA"/>
    <w:rsid w:val="009F37E0"/>
    <w:rsid w:val="00A029C1"/>
    <w:rsid w:val="00A03667"/>
    <w:rsid w:val="00A200EE"/>
    <w:rsid w:val="00A24A48"/>
    <w:rsid w:val="00A27DD9"/>
    <w:rsid w:val="00A36114"/>
    <w:rsid w:val="00A4057D"/>
    <w:rsid w:val="00A459EC"/>
    <w:rsid w:val="00A52AE3"/>
    <w:rsid w:val="00A52BDD"/>
    <w:rsid w:val="00A55DA8"/>
    <w:rsid w:val="00A57151"/>
    <w:rsid w:val="00A66C39"/>
    <w:rsid w:val="00A76042"/>
    <w:rsid w:val="00A8237F"/>
    <w:rsid w:val="00A836F3"/>
    <w:rsid w:val="00A912C6"/>
    <w:rsid w:val="00AA0A18"/>
    <w:rsid w:val="00AA6F91"/>
    <w:rsid w:val="00AD4A85"/>
    <w:rsid w:val="00AD57FE"/>
    <w:rsid w:val="00AE3F93"/>
    <w:rsid w:val="00AE3FDB"/>
    <w:rsid w:val="00AE5DE3"/>
    <w:rsid w:val="00AF21D4"/>
    <w:rsid w:val="00AF5967"/>
    <w:rsid w:val="00B07907"/>
    <w:rsid w:val="00B315E3"/>
    <w:rsid w:val="00B34739"/>
    <w:rsid w:val="00B60D5D"/>
    <w:rsid w:val="00B740B6"/>
    <w:rsid w:val="00B83241"/>
    <w:rsid w:val="00B852D8"/>
    <w:rsid w:val="00B9171B"/>
    <w:rsid w:val="00BA109D"/>
    <w:rsid w:val="00BA12B5"/>
    <w:rsid w:val="00BB37F5"/>
    <w:rsid w:val="00BB5AE2"/>
    <w:rsid w:val="00BC4DB6"/>
    <w:rsid w:val="00BC74D0"/>
    <w:rsid w:val="00BF5261"/>
    <w:rsid w:val="00BF6CB1"/>
    <w:rsid w:val="00C057DE"/>
    <w:rsid w:val="00C35E4C"/>
    <w:rsid w:val="00C4428D"/>
    <w:rsid w:val="00C50396"/>
    <w:rsid w:val="00C64ABF"/>
    <w:rsid w:val="00C65688"/>
    <w:rsid w:val="00C9172B"/>
    <w:rsid w:val="00CA0651"/>
    <w:rsid w:val="00CA55F6"/>
    <w:rsid w:val="00CA5AE1"/>
    <w:rsid w:val="00CB0D39"/>
    <w:rsid w:val="00CB2560"/>
    <w:rsid w:val="00CB5554"/>
    <w:rsid w:val="00CB657B"/>
    <w:rsid w:val="00CC2CCA"/>
    <w:rsid w:val="00CC30F3"/>
    <w:rsid w:val="00CC49F5"/>
    <w:rsid w:val="00CD55C4"/>
    <w:rsid w:val="00CF14CA"/>
    <w:rsid w:val="00D00E17"/>
    <w:rsid w:val="00D02EE2"/>
    <w:rsid w:val="00D04CE3"/>
    <w:rsid w:val="00D442B5"/>
    <w:rsid w:val="00D44D0E"/>
    <w:rsid w:val="00D47707"/>
    <w:rsid w:val="00D5085E"/>
    <w:rsid w:val="00D70792"/>
    <w:rsid w:val="00D72759"/>
    <w:rsid w:val="00D77FFE"/>
    <w:rsid w:val="00D866A9"/>
    <w:rsid w:val="00DA0CE0"/>
    <w:rsid w:val="00DB330C"/>
    <w:rsid w:val="00DB5029"/>
    <w:rsid w:val="00DC3FC6"/>
    <w:rsid w:val="00DC70A6"/>
    <w:rsid w:val="00DD51F9"/>
    <w:rsid w:val="00DD663C"/>
    <w:rsid w:val="00DD7554"/>
    <w:rsid w:val="00DE5EEC"/>
    <w:rsid w:val="00E01608"/>
    <w:rsid w:val="00E068CB"/>
    <w:rsid w:val="00E364D2"/>
    <w:rsid w:val="00E52D4F"/>
    <w:rsid w:val="00E55723"/>
    <w:rsid w:val="00E6479F"/>
    <w:rsid w:val="00E7228E"/>
    <w:rsid w:val="00E74970"/>
    <w:rsid w:val="00EA331E"/>
    <w:rsid w:val="00EA4223"/>
    <w:rsid w:val="00EA49AB"/>
    <w:rsid w:val="00EB2255"/>
    <w:rsid w:val="00EC7B89"/>
    <w:rsid w:val="00ED09B7"/>
    <w:rsid w:val="00ED4344"/>
    <w:rsid w:val="00EE0732"/>
    <w:rsid w:val="00EF6482"/>
    <w:rsid w:val="00EF7CD9"/>
    <w:rsid w:val="00F05675"/>
    <w:rsid w:val="00F10DAE"/>
    <w:rsid w:val="00F133C7"/>
    <w:rsid w:val="00F153D5"/>
    <w:rsid w:val="00F1745B"/>
    <w:rsid w:val="00F204C9"/>
    <w:rsid w:val="00F3638B"/>
    <w:rsid w:val="00F428F7"/>
    <w:rsid w:val="00F53405"/>
    <w:rsid w:val="00F57A7D"/>
    <w:rsid w:val="00F62107"/>
    <w:rsid w:val="00F66F82"/>
    <w:rsid w:val="00F67DB2"/>
    <w:rsid w:val="00F725C5"/>
    <w:rsid w:val="00F935DA"/>
    <w:rsid w:val="00FA7A79"/>
    <w:rsid w:val="00FB0E52"/>
    <w:rsid w:val="00FC401D"/>
    <w:rsid w:val="00FD3FF3"/>
    <w:rsid w:val="00FD74A2"/>
    <w:rsid w:val="00FE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DC3FC6"/>
    <w:rPr>
      <w:sz w:val="24"/>
      <w:szCs w:val="24"/>
    </w:rPr>
  </w:style>
  <w:style w:type="paragraph" w:styleId="aa">
    <w:name w:val="No Spacing"/>
    <w:uiPriority w:val="1"/>
    <w:qFormat/>
    <w:rsid w:val="00DC3FC6"/>
    <w:rPr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2D3E4-313A-4002-AA23-C2320F03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subject/>
  <dc:creator>VAD</dc:creator>
  <cp:keywords/>
  <dc:description/>
  <cp:lastModifiedBy>A.Smykov</cp:lastModifiedBy>
  <cp:revision>20</cp:revision>
  <cp:lastPrinted>2018-01-31T05:55:00Z</cp:lastPrinted>
  <dcterms:created xsi:type="dcterms:W3CDTF">2021-07-15T13:48:00Z</dcterms:created>
  <dcterms:modified xsi:type="dcterms:W3CDTF">2023-10-27T01:12:00Z</dcterms:modified>
</cp:coreProperties>
</file>