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D58" w:rsidRDefault="00291D58">
      <w:r w:rsidRPr="00291D5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2A40F3D0" wp14:editId="18D6290A">
            <wp:simplePos x="0" y="0"/>
            <wp:positionH relativeFrom="column">
              <wp:posOffset>59674</wp:posOffset>
            </wp:positionH>
            <wp:positionV relativeFrom="paragraph">
              <wp:posOffset>-456565</wp:posOffset>
            </wp:positionV>
            <wp:extent cx="1805940" cy="906780"/>
            <wp:effectExtent l="0" t="0" r="0" b="0"/>
            <wp:wrapNone/>
            <wp:docPr id="2" name="Рисунок 2" descr="C:\Users\ivolobuev\Desktop\Бренд РКС\Логотип\logo_RKS_r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volobuev\Desktop\Бренд РКС\Логотип\logo_RKS_rus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594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91D58" w:rsidRPr="00291D58" w:rsidRDefault="00291D58" w:rsidP="00291D58"/>
    <w:p w:rsidR="00291D58" w:rsidRPr="00291D58" w:rsidRDefault="00291D58" w:rsidP="00291D58">
      <w:pPr>
        <w:rPr>
          <w:i/>
        </w:rPr>
      </w:pPr>
    </w:p>
    <w:p w:rsidR="00291D58" w:rsidRPr="00291D58" w:rsidRDefault="00291D58" w:rsidP="00291D58"/>
    <w:p w:rsidR="00291D58" w:rsidRPr="00291D58" w:rsidRDefault="00291D58" w:rsidP="00291D58"/>
    <w:p w:rsidR="00291D58" w:rsidRDefault="00291D58" w:rsidP="00291D5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2"/>
        <w:gridCol w:w="3014"/>
        <w:gridCol w:w="1718"/>
        <w:gridCol w:w="3646"/>
      </w:tblGrid>
      <w:tr w:rsidR="00291D58" w:rsidRPr="00291D58" w:rsidTr="00291D58">
        <w:trPr>
          <w:trHeight w:val="435"/>
        </w:trPr>
        <w:tc>
          <w:tcPr>
            <w:tcW w:w="1702" w:type="dxa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Заказчик:</w:t>
            </w:r>
          </w:p>
        </w:tc>
        <w:tc>
          <w:tcPr>
            <w:tcW w:w="3014" w:type="dxa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</w:t>
            </w:r>
            <w:r w:rsidRPr="00291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НОВОГОР-Прикамье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18" w:type="dxa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Группа материалов:</w:t>
            </w:r>
          </w:p>
        </w:tc>
        <w:tc>
          <w:tcPr>
            <w:tcW w:w="3646" w:type="dxa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ЗБ</w:t>
            </w:r>
          </w:p>
        </w:tc>
      </w:tr>
      <w:tr w:rsidR="00291D58" w:rsidRPr="00291D58" w:rsidTr="00291D58">
        <w:trPr>
          <w:trHeight w:val="435"/>
        </w:trPr>
        <w:tc>
          <w:tcPr>
            <w:tcW w:w="1702" w:type="dxa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опросного листа:</w:t>
            </w:r>
          </w:p>
        </w:tc>
        <w:tc>
          <w:tcPr>
            <w:tcW w:w="3014" w:type="dxa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18" w:type="dxa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МТР в ЕНС РКС:</w:t>
            </w:r>
          </w:p>
        </w:tc>
        <w:tc>
          <w:tcPr>
            <w:tcW w:w="3646" w:type="dxa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ЗБ00000005</w:t>
            </w:r>
          </w:p>
        </w:tc>
      </w:tr>
    </w:tbl>
    <w:p w:rsidR="00291D58" w:rsidRDefault="00291D58" w:rsidP="00291D5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91D58" w:rsidRDefault="00291D58" w:rsidP="00291D5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91D58" w:rsidRPr="00291D58" w:rsidRDefault="00291D58" w:rsidP="00291D5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91D58">
        <w:rPr>
          <w:rFonts w:ascii="Times New Roman" w:eastAsia="Times New Roman" w:hAnsi="Times New Roman" w:cs="Times New Roman"/>
          <w:color w:val="000000"/>
          <w:lang w:eastAsia="ru-RU"/>
        </w:rPr>
        <w:t xml:space="preserve">Наименование МТР: Автомобиль грузовой бортовой на базе </w:t>
      </w:r>
      <w:proofErr w:type="spellStart"/>
      <w:r w:rsidRPr="00291D58">
        <w:rPr>
          <w:rFonts w:ascii="Times New Roman" w:eastAsia="Times New Roman" w:hAnsi="Times New Roman" w:cs="Times New Roman"/>
          <w:color w:val="000000"/>
          <w:lang w:eastAsia="ru-RU"/>
        </w:rPr>
        <w:t>ГАЗель</w:t>
      </w:r>
      <w:proofErr w:type="spellEnd"/>
      <w:r w:rsidRPr="00291D5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291D58">
        <w:rPr>
          <w:rFonts w:ascii="Times New Roman" w:eastAsia="Times New Roman" w:hAnsi="Times New Roman" w:cs="Times New Roman"/>
          <w:color w:val="000000"/>
          <w:lang w:eastAsia="ru-RU"/>
        </w:rPr>
        <w:t>Next</w:t>
      </w:r>
      <w:proofErr w:type="spellEnd"/>
      <w:r w:rsidRPr="00291D58">
        <w:rPr>
          <w:rFonts w:ascii="Times New Roman" w:eastAsia="Times New Roman" w:hAnsi="Times New Roman" w:cs="Times New Roman"/>
          <w:color w:val="000000"/>
          <w:lang w:eastAsia="ru-RU"/>
        </w:rPr>
        <w:t xml:space="preserve"> или эквивалент</w:t>
      </w:r>
    </w:p>
    <w:p w:rsidR="00291D58" w:rsidRPr="00291D58" w:rsidRDefault="00291D58" w:rsidP="00291D5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5211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4219"/>
        <w:gridCol w:w="1790"/>
        <w:gridCol w:w="2689"/>
      </w:tblGrid>
      <w:tr w:rsidR="00291D58" w:rsidRPr="00291D58" w:rsidTr="00291D58">
        <w:trPr>
          <w:trHeight w:val="642"/>
        </w:trPr>
        <w:tc>
          <w:tcPr>
            <w:tcW w:w="640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gramStart"/>
            <w:r w:rsidRPr="00291D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291D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2115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параметра (характеристики)</w:t>
            </w:r>
          </w:p>
        </w:tc>
        <w:tc>
          <w:tcPr>
            <w:tcW w:w="897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Размерность</w:t>
            </w:r>
          </w:p>
        </w:tc>
        <w:tc>
          <w:tcPr>
            <w:tcW w:w="1348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Требования заказчика</w:t>
            </w:r>
          </w:p>
        </w:tc>
      </w:tr>
      <w:tr w:rsidR="00291D58" w:rsidRPr="00291D58" w:rsidTr="00291D58">
        <w:trPr>
          <w:trHeight w:val="145"/>
        </w:trPr>
        <w:tc>
          <w:tcPr>
            <w:tcW w:w="640" w:type="pct"/>
            <w:vAlign w:val="center"/>
          </w:tcPr>
          <w:p w:rsidR="00291D58" w:rsidRPr="00291D58" w:rsidRDefault="00291D58" w:rsidP="00291D5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4360" w:type="pct"/>
            <w:gridSpan w:val="3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Технические характеристики шасси</w:t>
            </w:r>
          </w:p>
        </w:tc>
      </w:tr>
      <w:tr w:rsidR="00291D58" w:rsidRPr="00291D58" w:rsidTr="00291D58">
        <w:tc>
          <w:tcPr>
            <w:tcW w:w="640" w:type="pct"/>
            <w:vAlign w:val="center"/>
          </w:tcPr>
          <w:p w:rsidR="00291D58" w:rsidRPr="00291D58" w:rsidRDefault="00291D58" w:rsidP="00291D58">
            <w:pPr>
              <w:numPr>
                <w:ilvl w:val="1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5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Двигатель</w:t>
            </w:r>
          </w:p>
        </w:tc>
        <w:tc>
          <w:tcPr>
            <w:tcW w:w="897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Бензин/ДТ/</w:t>
            </w:r>
          </w:p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Пропан-Бензин</w:t>
            </w:r>
          </w:p>
        </w:tc>
        <w:tc>
          <w:tcPr>
            <w:tcW w:w="1348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ДТ</w:t>
            </w:r>
          </w:p>
        </w:tc>
      </w:tr>
      <w:tr w:rsidR="00291D58" w:rsidRPr="00291D58" w:rsidTr="00291D58">
        <w:tc>
          <w:tcPr>
            <w:tcW w:w="640" w:type="pct"/>
            <w:vAlign w:val="center"/>
          </w:tcPr>
          <w:p w:rsidR="00291D58" w:rsidRPr="00291D58" w:rsidRDefault="00291D58" w:rsidP="00291D58">
            <w:pPr>
              <w:numPr>
                <w:ilvl w:val="2"/>
                <w:numId w:val="1"/>
              </w:numPr>
              <w:tabs>
                <w:tab w:val="left" w:pos="743"/>
              </w:tabs>
              <w:spacing w:after="0" w:line="240" w:lineRule="auto"/>
              <w:ind w:left="227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5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Марка топлива</w:t>
            </w:r>
          </w:p>
        </w:tc>
        <w:tc>
          <w:tcPr>
            <w:tcW w:w="897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48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ДТ</w:t>
            </w:r>
          </w:p>
        </w:tc>
      </w:tr>
      <w:tr w:rsidR="00291D58" w:rsidRPr="00291D58" w:rsidTr="00291D58">
        <w:tc>
          <w:tcPr>
            <w:tcW w:w="640" w:type="pct"/>
            <w:vAlign w:val="center"/>
          </w:tcPr>
          <w:p w:rsidR="00291D58" w:rsidRPr="00291D58" w:rsidRDefault="00291D58" w:rsidP="00291D58">
            <w:pPr>
              <w:numPr>
                <w:ilvl w:val="2"/>
                <w:numId w:val="1"/>
              </w:numPr>
              <w:tabs>
                <w:tab w:val="left" w:pos="743"/>
              </w:tabs>
              <w:spacing w:after="0" w:line="240" w:lineRule="auto"/>
              <w:ind w:left="227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5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Экологический класс, не менее</w:t>
            </w:r>
          </w:p>
        </w:tc>
        <w:tc>
          <w:tcPr>
            <w:tcW w:w="897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48" w:type="pct"/>
            <w:vAlign w:val="center"/>
          </w:tcPr>
          <w:p w:rsidR="00291D58" w:rsidRPr="00291D58" w:rsidRDefault="00BE012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Евро-3</w:t>
            </w:r>
          </w:p>
        </w:tc>
      </w:tr>
      <w:tr w:rsidR="00291D58" w:rsidRPr="00291D58" w:rsidTr="00291D58">
        <w:tc>
          <w:tcPr>
            <w:tcW w:w="640" w:type="pct"/>
            <w:vAlign w:val="center"/>
          </w:tcPr>
          <w:p w:rsidR="00291D58" w:rsidRPr="00291D58" w:rsidRDefault="00291D58" w:rsidP="00291D58">
            <w:pPr>
              <w:numPr>
                <w:ilvl w:val="2"/>
                <w:numId w:val="1"/>
              </w:numPr>
              <w:tabs>
                <w:tab w:val="left" w:pos="743"/>
              </w:tabs>
              <w:spacing w:after="0" w:line="240" w:lineRule="auto"/>
              <w:ind w:left="227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5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Максимальная мощность, не менее</w:t>
            </w:r>
          </w:p>
        </w:tc>
        <w:tc>
          <w:tcPr>
            <w:tcW w:w="897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л.с</w:t>
            </w:r>
            <w:proofErr w:type="spellEnd"/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348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291D58" w:rsidRPr="00291D58" w:rsidTr="00291D58">
        <w:tc>
          <w:tcPr>
            <w:tcW w:w="640" w:type="pct"/>
            <w:vAlign w:val="center"/>
          </w:tcPr>
          <w:p w:rsidR="00291D58" w:rsidRPr="00291D58" w:rsidRDefault="00291D58" w:rsidP="00291D58">
            <w:pPr>
              <w:numPr>
                <w:ilvl w:val="1"/>
                <w:numId w:val="1"/>
              </w:numPr>
              <w:tabs>
                <w:tab w:val="left" w:pos="743"/>
              </w:tabs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5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Колесная формула</w:t>
            </w:r>
          </w:p>
        </w:tc>
        <w:tc>
          <w:tcPr>
            <w:tcW w:w="897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8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4х2</w:t>
            </w:r>
          </w:p>
        </w:tc>
      </w:tr>
      <w:tr w:rsidR="00291D58" w:rsidRPr="00291D58" w:rsidTr="00291D58">
        <w:tc>
          <w:tcPr>
            <w:tcW w:w="640" w:type="pct"/>
            <w:vAlign w:val="center"/>
          </w:tcPr>
          <w:p w:rsidR="00291D58" w:rsidRPr="00291D58" w:rsidRDefault="00291D58" w:rsidP="00291D58">
            <w:pPr>
              <w:numPr>
                <w:ilvl w:val="1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5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мест в кабине, не менее</w:t>
            </w:r>
          </w:p>
        </w:tc>
        <w:tc>
          <w:tcPr>
            <w:tcW w:w="897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48" w:type="pct"/>
            <w:vAlign w:val="center"/>
          </w:tcPr>
          <w:p w:rsidR="00291D58" w:rsidRPr="00291D58" w:rsidRDefault="00BE012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291D58"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+1</w:t>
            </w:r>
          </w:p>
        </w:tc>
      </w:tr>
      <w:tr w:rsidR="00291D58" w:rsidRPr="00291D58" w:rsidTr="00291D58">
        <w:tc>
          <w:tcPr>
            <w:tcW w:w="640" w:type="pct"/>
            <w:vAlign w:val="center"/>
          </w:tcPr>
          <w:p w:rsidR="00291D58" w:rsidRPr="00291D58" w:rsidRDefault="00291D58" w:rsidP="00291D58">
            <w:pPr>
              <w:numPr>
                <w:ilvl w:val="1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5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КПП</w:t>
            </w:r>
          </w:p>
        </w:tc>
        <w:tc>
          <w:tcPr>
            <w:tcW w:w="897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МКПП/АКПП</w:t>
            </w:r>
          </w:p>
        </w:tc>
        <w:tc>
          <w:tcPr>
            <w:tcW w:w="1348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МКПП</w:t>
            </w:r>
          </w:p>
        </w:tc>
      </w:tr>
      <w:tr w:rsidR="00291D58" w:rsidRPr="00291D58" w:rsidTr="00291D58">
        <w:tc>
          <w:tcPr>
            <w:tcW w:w="640" w:type="pct"/>
            <w:vAlign w:val="center"/>
          </w:tcPr>
          <w:p w:rsidR="00291D58" w:rsidRPr="00291D58" w:rsidRDefault="00291D58" w:rsidP="00291D58">
            <w:pPr>
              <w:numPr>
                <w:ilvl w:val="1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5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Грузоподъемность, не менее</w:t>
            </w:r>
          </w:p>
        </w:tc>
        <w:tc>
          <w:tcPr>
            <w:tcW w:w="897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</w:p>
        </w:tc>
        <w:tc>
          <w:tcPr>
            <w:tcW w:w="1348" w:type="pct"/>
            <w:vAlign w:val="center"/>
          </w:tcPr>
          <w:p w:rsidR="00291D58" w:rsidRPr="00291D58" w:rsidRDefault="00BE012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1,05</w:t>
            </w:r>
          </w:p>
        </w:tc>
      </w:tr>
      <w:tr w:rsidR="00291D58" w:rsidRPr="00291D58" w:rsidTr="00291D58">
        <w:tc>
          <w:tcPr>
            <w:tcW w:w="640" w:type="pct"/>
            <w:vAlign w:val="center"/>
          </w:tcPr>
          <w:p w:rsidR="00291D58" w:rsidRPr="00291D58" w:rsidRDefault="00291D58" w:rsidP="00291D58">
            <w:pPr>
              <w:numPr>
                <w:ilvl w:val="1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5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Полная масса, не более</w:t>
            </w:r>
          </w:p>
        </w:tc>
        <w:tc>
          <w:tcPr>
            <w:tcW w:w="897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</w:p>
        </w:tc>
        <w:tc>
          <w:tcPr>
            <w:tcW w:w="1348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</w:tr>
      <w:tr w:rsidR="00291D58" w:rsidRPr="00291D58" w:rsidTr="00291D58">
        <w:tc>
          <w:tcPr>
            <w:tcW w:w="640" w:type="pct"/>
            <w:vAlign w:val="center"/>
          </w:tcPr>
          <w:p w:rsidR="00291D58" w:rsidRPr="00291D58" w:rsidRDefault="00291D58" w:rsidP="00291D58">
            <w:pPr>
              <w:numPr>
                <w:ilvl w:val="1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5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Электронные системы, повышающие уровень безопасности вождения</w:t>
            </w: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</w:p>
        </w:tc>
        <w:tc>
          <w:tcPr>
            <w:tcW w:w="897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ABS, BAS, ESP, TCS, EBD</w:t>
            </w:r>
          </w:p>
        </w:tc>
        <w:tc>
          <w:tcPr>
            <w:tcW w:w="1348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ABS</w:t>
            </w:r>
          </w:p>
        </w:tc>
      </w:tr>
      <w:tr w:rsidR="00291D58" w:rsidRPr="00291D58" w:rsidTr="00291D58">
        <w:tc>
          <w:tcPr>
            <w:tcW w:w="640" w:type="pct"/>
            <w:vAlign w:val="center"/>
          </w:tcPr>
          <w:p w:rsidR="00291D58" w:rsidRPr="00291D58" w:rsidRDefault="00291D58" w:rsidP="00291D5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</w:pPr>
          </w:p>
        </w:tc>
        <w:tc>
          <w:tcPr>
            <w:tcW w:w="4360" w:type="pct"/>
            <w:gridSpan w:val="3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Габаритные размеры ТС</w:t>
            </w:r>
          </w:p>
        </w:tc>
        <w:bookmarkStart w:id="0" w:name="_GoBack"/>
        <w:bookmarkEnd w:id="0"/>
      </w:tr>
      <w:tr w:rsidR="00291D58" w:rsidRPr="00291D58" w:rsidTr="00291D58">
        <w:tc>
          <w:tcPr>
            <w:tcW w:w="640" w:type="pct"/>
            <w:vAlign w:val="center"/>
          </w:tcPr>
          <w:p w:rsidR="00291D58" w:rsidRPr="00291D58" w:rsidRDefault="00291D58" w:rsidP="00291D58">
            <w:pPr>
              <w:numPr>
                <w:ilvl w:val="1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5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Длина, не более</w:t>
            </w:r>
          </w:p>
        </w:tc>
        <w:tc>
          <w:tcPr>
            <w:tcW w:w="897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мм</w:t>
            </w:r>
          </w:p>
        </w:tc>
        <w:tc>
          <w:tcPr>
            <w:tcW w:w="1348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6800</w:t>
            </w:r>
          </w:p>
        </w:tc>
      </w:tr>
      <w:tr w:rsidR="00291D58" w:rsidRPr="00291D58" w:rsidTr="00291D58">
        <w:tc>
          <w:tcPr>
            <w:tcW w:w="640" w:type="pct"/>
            <w:vAlign w:val="center"/>
          </w:tcPr>
          <w:p w:rsidR="00291D58" w:rsidRPr="00291D58" w:rsidRDefault="00291D58" w:rsidP="00291D58">
            <w:pPr>
              <w:numPr>
                <w:ilvl w:val="1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5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Ширина, не более</w:t>
            </w:r>
          </w:p>
        </w:tc>
        <w:tc>
          <w:tcPr>
            <w:tcW w:w="897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мм</w:t>
            </w:r>
          </w:p>
        </w:tc>
        <w:tc>
          <w:tcPr>
            <w:tcW w:w="1348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2100</w:t>
            </w:r>
          </w:p>
        </w:tc>
      </w:tr>
      <w:tr w:rsidR="00291D58" w:rsidRPr="00291D58" w:rsidTr="00291D58">
        <w:tc>
          <w:tcPr>
            <w:tcW w:w="640" w:type="pct"/>
            <w:vAlign w:val="center"/>
          </w:tcPr>
          <w:p w:rsidR="00291D58" w:rsidRPr="00291D58" w:rsidRDefault="00291D58" w:rsidP="00291D58">
            <w:pPr>
              <w:numPr>
                <w:ilvl w:val="1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5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Высота, не более</w:t>
            </w:r>
          </w:p>
        </w:tc>
        <w:tc>
          <w:tcPr>
            <w:tcW w:w="897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мм</w:t>
            </w:r>
          </w:p>
        </w:tc>
        <w:tc>
          <w:tcPr>
            <w:tcW w:w="1348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291D5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00</w:t>
            </w:r>
          </w:p>
        </w:tc>
      </w:tr>
      <w:tr w:rsidR="00291D58" w:rsidRPr="00291D58" w:rsidTr="00291D58">
        <w:tc>
          <w:tcPr>
            <w:tcW w:w="640" w:type="pct"/>
            <w:vAlign w:val="center"/>
          </w:tcPr>
          <w:p w:rsidR="00291D58" w:rsidRPr="00291D58" w:rsidRDefault="00291D58" w:rsidP="00291D58">
            <w:pPr>
              <w:numPr>
                <w:ilvl w:val="1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5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Клиренс, не менее</w:t>
            </w:r>
          </w:p>
        </w:tc>
        <w:tc>
          <w:tcPr>
            <w:tcW w:w="897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мм</w:t>
            </w:r>
          </w:p>
        </w:tc>
        <w:tc>
          <w:tcPr>
            <w:tcW w:w="1348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</w:t>
            </w:r>
          </w:p>
        </w:tc>
      </w:tr>
      <w:tr w:rsidR="00291D58" w:rsidRPr="00291D58" w:rsidTr="00291D58">
        <w:tc>
          <w:tcPr>
            <w:tcW w:w="640" w:type="pct"/>
            <w:vAlign w:val="center"/>
          </w:tcPr>
          <w:p w:rsidR="00291D58" w:rsidRPr="00291D58" w:rsidRDefault="00291D58" w:rsidP="00291D5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</w:pPr>
          </w:p>
        </w:tc>
        <w:tc>
          <w:tcPr>
            <w:tcW w:w="4360" w:type="pct"/>
            <w:gridSpan w:val="3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Габаритные размеры бортовой платформы</w:t>
            </w:r>
          </w:p>
        </w:tc>
      </w:tr>
      <w:tr w:rsidR="00291D58" w:rsidRPr="00291D58" w:rsidTr="00291D58">
        <w:tc>
          <w:tcPr>
            <w:tcW w:w="640" w:type="pct"/>
            <w:vAlign w:val="center"/>
          </w:tcPr>
          <w:p w:rsidR="00291D58" w:rsidRPr="00291D58" w:rsidRDefault="00291D58" w:rsidP="00291D58">
            <w:pPr>
              <w:numPr>
                <w:ilvl w:val="1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5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Длина, не менее</w:t>
            </w:r>
          </w:p>
        </w:tc>
        <w:tc>
          <w:tcPr>
            <w:tcW w:w="897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мм</w:t>
            </w:r>
          </w:p>
        </w:tc>
        <w:tc>
          <w:tcPr>
            <w:tcW w:w="1348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</w:t>
            </w:r>
          </w:p>
        </w:tc>
      </w:tr>
      <w:tr w:rsidR="00291D58" w:rsidRPr="00291D58" w:rsidTr="00291D58">
        <w:tc>
          <w:tcPr>
            <w:tcW w:w="640" w:type="pct"/>
            <w:vAlign w:val="center"/>
          </w:tcPr>
          <w:p w:rsidR="00291D58" w:rsidRPr="00291D58" w:rsidRDefault="00291D58" w:rsidP="00291D58">
            <w:pPr>
              <w:numPr>
                <w:ilvl w:val="1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5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Ширина, не менее</w:t>
            </w:r>
          </w:p>
        </w:tc>
        <w:tc>
          <w:tcPr>
            <w:tcW w:w="897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мм</w:t>
            </w:r>
          </w:p>
        </w:tc>
        <w:tc>
          <w:tcPr>
            <w:tcW w:w="1348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</w:t>
            </w:r>
          </w:p>
        </w:tc>
      </w:tr>
      <w:tr w:rsidR="00291D58" w:rsidRPr="00291D58" w:rsidTr="00291D58">
        <w:tc>
          <w:tcPr>
            <w:tcW w:w="640" w:type="pct"/>
            <w:vAlign w:val="center"/>
          </w:tcPr>
          <w:p w:rsidR="00291D58" w:rsidRPr="00291D58" w:rsidRDefault="00291D58" w:rsidP="00291D58">
            <w:pPr>
              <w:numPr>
                <w:ilvl w:val="1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5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Высота</w:t>
            </w:r>
            <w:r w:rsidRPr="00291D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 не менее/не более</w:t>
            </w:r>
          </w:p>
        </w:tc>
        <w:tc>
          <w:tcPr>
            <w:tcW w:w="897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мм</w:t>
            </w:r>
          </w:p>
        </w:tc>
        <w:tc>
          <w:tcPr>
            <w:tcW w:w="1348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400/2000</w:t>
            </w:r>
          </w:p>
        </w:tc>
      </w:tr>
      <w:tr w:rsidR="00291D58" w:rsidRPr="00291D58" w:rsidTr="00291D58">
        <w:tc>
          <w:tcPr>
            <w:tcW w:w="640" w:type="pct"/>
            <w:vAlign w:val="center"/>
          </w:tcPr>
          <w:p w:rsidR="00291D58" w:rsidRPr="00291D58" w:rsidRDefault="00291D58" w:rsidP="00291D5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115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Цвет кабины</w:t>
            </w:r>
          </w:p>
        </w:tc>
        <w:tc>
          <w:tcPr>
            <w:tcW w:w="897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348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белый</w:t>
            </w:r>
          </w:p>
        </w:tc>
      </w:tr>
      <w:tr w:rsidR="00291D58" w:rsidRPr="00291D58" w:rsidTr="00291D58">
        <w:tc>
          <w:tcPr>
            <w:tcW w:w="640" w:type="pct"/>
            <w:vAlign w:val="center"/>
          </w:tcPr>
          <w:p w:rsidR="00291D58" w:rsidRPr="00291D58" w:rsidRDefault="00291D58" w:rsidP="00291D5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4360" w:type="pct"/>
            <w:gridSpan w:val="3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Дополнительная комплектация</w:t>
            </w:r>
          </w:p>
        </w:tc>
      </w:tr>
      <w:tr w:rsidR="00291D58" w:rsidRPr="00291D58" w:rsidTr="00291D58">
        <w:tc>
          <w:tcPr>
            <w:tcW w:w="640" w:type="pct"/>
            <w:vAlign w:val="center"/>
          </w:tcPr>
          <w:p w:rsidR="00291D58" w:rsidRPr="00291D58" w:rsidRDefault="00291D58" w:rsidP="00291D58">
            <w:pPr>
              <w:numPr>
                <w:ilvl w:val="1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5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Усилитель рулевого управления</w:t>
            </w:r>
          </w:p>
        </w:tc>
        <w:tc>
          <w:tcPr>
            <w:tcW w:w="897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да/нет</w:t>
            </w:r>
          </w:p>
        </w:tc>
        <w:tc>
          <w:tcPr>
            <w:tcW w:w="1348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291D58" w:rsidRPr="00291D58" w:rsidTr="00291D58">
        <w:tc>
          <w:tcPr>
            <w:tcW w:w="640" w:type="pct"/>
            <w:vAlign w:val="center"/>
          </w:tcPr>
          <w:p w:rsidR="00291D58" w:rsidRPr="00291D58" w:rsidRDefault="00291D58" w:rsidP="00291D58">
            <w:pPr>
              <w:numPr>
                <w:ilvl w:val="1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5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Запасное колесо</w:t>
            </w:r>
          </w:p>
        </w:tc>
        <w:tc>
          <w:tcPr>
            <w:tcW w:w="897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да/нет</w:t>
            </w:r>
          </w:p>
        </w:tc>
        <w:tc>
          <w:tcPr>
            <w:tcW w:w="1348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291D58" w:rsidRPr="00291D58" w:rsidTr="00291D58">
        <w:tc>
          <w:tcPr>
            <w:tcW w:w="640" w:type="pct"/>
            <w:vAlign w:val="center"/>
          </w:tcPr>
          <w:p w:rsidR="00291D58" w:rsidRPr="00291D58" w:rsidRDefault="00291D58" w:rsidP="00291D58">
            <w:pPr>
              <w:numPr>
                <w:ilvl w:val="1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5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Домкрат, не менее</w:t>
            </w:r>
          </w:p>
        </w:tc>
        <w:tc>
          <w:tcPr>
            <w:tcW w:w="897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</w:p>
        </w:tc>
        <w:tc>
          <w:tcPr>
            <w:tcW w:w="1348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291D58" w:rsidRPr="00291D58" w:rsidTr="00291D58">
        <w:tc>
          <w:tcPr>
            <w:tcW w:w="640" w:type="pct"/>
            <w:vAlign w:val="center"/>
          </w:tcPr>
          <w:p w:rsidR="00291D58" w:rsidRPr="00291D58" w:rsidRDefault="00291D58" w:rsidP="00291D58">
            <w:pPr>
              <w:numPr>
                <w:ilvl w:val="1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5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Набор водителя (огнетушитель, аптечка, трос, знак аварийной остановки, жилет сигнальный, противооткатные упоры)</w:t>
            </w:r>
          </w:p>
        </w:tc>
        <w:tc>
          <w:tcPr>
            <w:tcW w:w="897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да/нет</w:t>
            </w:r>
          </w:p>
        </w:tc>
        <w:tc>
          <w:tcPr>
            <w:tcW w:w="1348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да, </w:t>
            </w:r>
            <w:proofErr w:type="gramStart"/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согласно</w:t>
            </w:r>
            <w:proofErr w:type="gramEnd"/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действующего законодательства</w:t>
            </w:r>
          </w:p>
        </w:tc>
      </w:tr>
      <w:tr w:rsidR="00291D58" w:rsidRPr="00291D58" w:rsidTr="00291D58">
        <w:tc>
          <w:tcPr>
            <w:tcW w:w="640" w:type="pct"/>
            <w:vAlign w:val="center"/>
          </w:tcPr>
          <w:p w:rsidR="00291D58" w:rsidRPr="00291D58" w:rsidRDefault="00291D58" w:rsidP="00291D58">
            <w:pPr>
              <w:numPr>
                <w:ilvl w:val="1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5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Фара рабочего освещения задняя (наружная), не менее</w:t>
            </w:r>
          </w:p>
        </w:tc>
        <w:tc>
          <w:tcPr>
            <w:tcW w:w="897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348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291D58" w:rsidRPr="00291D58" w:rsidTr="00291D58">
        <w:tc>
          <w:tcPr>
            <w:tcW w:w="640" w:type="pct"/>
            <w:vAlign w:val="center"/>
          </w:tcPr>
          <w:p w:rsidR="00291D58" w:rsidRPr="00291D58" w:rsidRDefault="00291D58" w:rsidP="00291D58">
            <w:pPr>
              <w:numPr>
                <w:ilvl w:val="1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5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Светоотражающая лента по низу платформы</w:t>
            </w:r>
          </w:p>
        </w:tc>
        <w:tc>
          <w:tcPr>
            <w:tcW w:w="897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8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бокам </w:t>
            </w:r>
            <w:proofErr w:type="gramStart"/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оранжевая</w:t>
            </w:r>
            <w:proofErr w:type="gramEnd"/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сзади красная</w:t>
            </w:r>
          </w:p>
        </w:tc>
      </w:tr>
      <w:tr w:rsidR="00291D58" w:rsidRPr="00291D58" w:rsidTr="00291D58">
        <w:tc>
          <w:tcPr>
            <w:tcW w:w="640" w:type="pct"/>
            <w:vAlign w:val="center"/>
          </w:tcPr>
          <w:p w:rsidR="00291D58" w:rsidRPr="00291D58" w:rsidRDefault="00291D58" w:rsidP="00291D58">
            <w:pPr>
              <w:numPr>
                <w:ilvl w:val="1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5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Тент</w:t>
            </w:r>
          </w:p>
        </w:tc>
        <w:tc>
          <w:tcPr>
            <w:tcW w:w="897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да/нет</w:t>
            </w:r>
          </w:p>
        </w:tc>
        <w:tc>
          <w:tcPr>
            <w:tcW w:w="1348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291D58" w:rsidRPr="00291D58" w:rsidTr="00291D58">
        <w:tc>
          <w:tcPr>
            <w:tcW w:w="640" w:type="pct"/>
            <w:vAlign w:val="center"/>
          </w:tcPr>
          <w:p w:rsidR="00291D58" w:rsidRPr="00291D58" w:rsidRDefault="00291D58" w:rsidP="00291D58">
            <w:pPr>
              <w:numPr>
                <w:ilvl w:val="1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5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Отсек для инструментов</w:t>
            </w:r>
          </w:p>
        </w:tc>
        <w:tc>
          <w:tcPr>
            <w:tcW w:w="897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да/нет</w:t>
            </w:r>
          </w:p>
        </w:tc>
        <w:tc>
          <w:tcPr>
            <w:tcW w:w="1348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291D58" w:rsidRPr="00291D58" w:rsidTr="00291D58">
        <w:tc>
          <w:tcPr>
            <w:tcW w:w="640" w:type="pct"/>
            <w:vAlign w:val="center"/>
          </w:tcPr>
          <w:p w:rsidR="00291D58" w:rsidRPr="00291D58" w:rsidRDefault="00291D58" w:rsidP="00291D58">
            <w:pPr>
              <w:numPr>
                <w:ilvl w:val="1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5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Резиновые коврики для водителя и всех пассажиров</w:t>
            </w:r>
          </w:p>
        </w:tc>
        <w:tc>
          <w:tcPr>
            <w:tcW w:w="897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да/нет</w:t>
            </w:r>
          </w:p>
        </w:tc>
        <w:tc>
          <w:tcPr>
            <w:tcW w:w="1348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291D58" w:rsidRPr="00291D58" w:rsidTr="00291D58">
        <w:trPr>
          <w:trHeight w:val="79"/>
        </w:trPr>
        <w:tc>
          <w:tcPr>
            <w:tcW w:w="640" w:type="pct"/>
            <w:vAlign w:val="center"/>
          </w:tcPr>
          <w:p w:rsidR="00291D58" w:rsidRPr="00291D58" w:rsidRDefault="00291D58" w:rsidP="00291D58">
            <w:pPr>
              <w:numPr>
                <w:ilvl w:val="1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5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Подкрылки (передние)</w:t>
            </w:r>
          </w:p>
        </w:tc>
        <w:tc>
          <w:tcPr>
            <w:tcW w:w="897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комплект</w:t>
            </w:r>
          </w:p>
        </w:tc>
        <w:tc>
          <w:tcPr>
            <w:tcW w:w="1348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291D58" w:rsidRPr="00291D58" w:rsidTr="00291D58">
        <w:tc>
          <w:tcPr>
            <w:tcW w:w="640" w:type="pct"/>
            <w:vAlign w:val="center"/>
          </w:tcPr>
          <w:p w:rsidR="00291D58" w:rsidRPr="00291D58" w:rsidRDefault="00291D58" w:rsidP="00291D58">
            <w:pPr>
              <w:numPr>
                <w:ilvl w:val="1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5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Брызговики (передние, задние)</w:t>
            </w:r>
          </w:p>
        </w:tc>
        <w:tc>
          <w:tcPr>
            <w:tcW w:w="897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комплект</w:t>
            </w:r>
          </w:p>
        </w:tc>
        <w:tc>
          <w:tcPr>
            <w:tcW w:w="1348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291D58" w:rsidRPr="00291D58" w:rsidTr="00291D58">
        <w:tc>
          <w:tcPr>
            <w:tcW w:w="640" w:type="pct"/>
            <w:vAlign w:val="center"/>
          </w:tcPr>
          <w:p w:rsidR="00291D58" w:rsidRPr="00291D58" w:rsidRDefault="00291D58" w:rsidP="00291D58">
            <w:pPr>
              <w:numPr>
                <w:ilvl w:val="1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5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Комплект зимних шин на дисках</w:t>
            </w:r>
          </w:p>
        </w:tc>
        <w:tc>
          <w:tcPr>
            <w:tcW w:w="897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да/нет</w:t>
            </w:r>
          </w:p>
        </w:tc>
        <w:tc>
          <w:tcPr>
            <w:tcW w:w="1348" w:type="pct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291D58" w:rsidRPr="00291D58" w:rsidTr="00291D58">
        <w:tc>
          <w:tcPr>
            <w:tcW w:w="640" w:type="pct"/>
            <w:vAlign w:val="center"/>
          </w:tcPr>
          <w:p w:rsidR="00291D58" w:rsidRPr="00291D58" w:rsidRDefault="00291D58" w:rsidP="00291D58">
            <w:pPr>
              <w:numPr>
                <w:ilvl w:val="2"/>
                <w:numId w:val="1"/>
              </w:numPr>
              <w:spacing w:after="0" w:line="240" w:lineRule="auto"/>
              <w:ind w:left="227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5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Параметры зимних шин</w:t>
            </w:r>
          </w:p>
        </w:tc>
        <w:tc>
          <w:tcPr>
            <w:tcW w:w="897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8" w:type="pct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185/75 </w:t>
            </w:r>
            <w:r w:rsidRPr="00291D5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R16C</w:t>
            </w:r>
          </w:p>
        </w:tc>
      </w:tr>
      <w:tr w:rsidR="00291D58" w:rsidRPr="00291D58" w:rsidTr="00291D58">
        <w:tc>
          <w:tcPr>
            <w:tcW w:w="640" w:type="pct"/>
            <w:vAlign w:val="center"/>
          </w:tcPr>
          <w:p w:rsidR="00291D58" w:rsidRPr="00291D58" w:rsidRDefault="00291D58" w:rsidP="00291D58">
            <w:pPr>
              <w:numPr>
                <w:ilvl w:val="1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5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Автомобильные чехлы на сиденья</w:t>
            </w:r>
          </w:p>
        </w:tc>
        <w:tc>
          <w:tcPr>
            <w:tcW w:w="897" w:type="pct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да/нет</w:t>
            </w:r>
          </w:p>
        </w:tc>
        <w:tc>
          <w:tcPr>
            <w:tcW w:w="1348" w:type="pct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291D58" w:rsidRPr="00291D58" w:rsidTr="00291D58">
        <w:tc>
          <w:tcPr>
            <w:tcW w:w="640" w:type="pct"/>
            <w:vAlign w:val="center"/>
          </w:tcPr>
          <w:p w:rsidR="00291D58" w:rsidRPr="00291D58" w:rsidRDefault="00291D58" w:rsidP="00291D58">
            <w:pPr>
              <w:numPr>
                <w:ilvl w:val="1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5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Аудиоподготовка с динамиками</w:t>
            </w:r>
          </w:p>
        </w:tc>
        <w:tc>
          <w:tcPr>
            <w:tcW w:w="897" w:type="pct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да/нет</w:t>
            </w:r>
          </w:p>
        </w:tc>
        <w:tc>
          <w:tcPr>
            <w:tcW w:w="1348" w:type="pct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291D58" w:rsidRPr="00291D58" w:rsidTr="00291D58">
        <w:tc>
          <w:tcPr>
            <w:tcW w:w="640" w:type="pct"/>
            <w:vAlign w:val="center"/>
          </w:tcPr>
          <w:p w:rsidR="00291D58" w:rsidRPr="00291D58" w:rsidRDefault="00291D58" w:rsidP="00291D58">
            <w:pPr>
              <w:numPr>
                <w:ilvl w:val="1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5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Предпусковой подогреватель двигателя (наличие и технические требования)</w:t>
            </w:r>
          </w:p>
        </w:tc>
        <w:tc>
          <w:tcPr>
            <w:tcW w:w="897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да/нет</w:t>
            </w:r>
          </w:p>
        </w:tc>
        <w:tc>
          <w:tcPr>
            <w:tcW w:w="1348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291D58" w:rsidRPr="00291D58" w:rsidTr="00291D58">
        <w:tc>
          <w:tcPr>
            <w:tcW w:w="640" w:type="pct"/>
            <w:vAlign w:val="center"/>
          </w:tcPr>
          <w:p w:rsidR="00291D58" w:rsidRPr="00291D58" w:rsidRDefault="00291D58" w:rsidP="00291D5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4360" w:type="pct"/>
            <w:gridSpan w:val="3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Дополнительные требования</w:t>
            </w:r>
          </w:p>
        </w:tc>
      </w:tr>
      <w:tr w:rsidR="00291D58" w:rsidRPr="00291D58" w:rsidTr="00291D58">
        <w:tc>
          <w:tcPr>
            <w:tcW w:w="640" w:type="pct"/>
            <w:vAlign w:val="center"/>
          </w:tcPr>
          <w:p w:rsidR="00291D58" w:rsidRPr="00291D58" w:rsidRDefault="00291D58" w:rsidP="00291D58">
            <w:pPr>
              <w:numPr>
                <w:ilvl w:val="1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5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Гарантия, не менее</w:t>
            </w:r>
          </w:p>
        </w:tc>
        <w:tc>
          <w:tcPr>
            <w:tcW w:w="897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лет (</w:t>
            </w:r>
            <w:proofErr w:type="gramStart"/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  <w:proofErr w:type="gramEnd"/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348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(150 000)</w:t>
            </w:r>
          </w:p>
        </w:tc>
      </w:tr>
      <w:tr w:rsidR="00291D58" w:rsidRPr="00291D58" w:rsidTr="00291D58">
        <w:tc>
          <w:tcPr>
            <w:tcW w:w="640" w:type="pct"/>
            <w:vAlign w:val="center"/>
          </w:tcPr>
          <w:p w:rsidR="00291D58" w:rsidRPr="00291D58" w:rsidRDefault="00291D58" w:rsidP="00291D58">
            <w:pPr>
              <w:numPr>
                <w:ilvl w:val="2"/>
                <w:numId w:val="1"/>
              </w:numPr>
              <w:spacing w:after="0" w:line="240" w:lineRule="auto"/>
              <w:ind w:left="227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5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Межсервисный</w:t>
            </w:r>
            <w:proofErr w:type="spellEnd"/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интервал, не менее</w:t>
            </w:r>
          </w:p>
        </w:tc>
        <w:tc>
          <w:tcPr>
            <w:tcW w:w="897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1348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20000</w:t>
            </w:r>
          </w:p>
        </w:tc>
      </w:tr>
      <w:tr w:rsidR="00291D58" w:rsidRPr="00291D58" w:rsidTr="00291D58">
        <w:tc>
          <w:tcPr>
            <w:tcW w:w="640" w:type="pct"/>
            <w:vAlign w:val="center"/>
          </w:tcPr>
          <w:p w:rsidR="00291D58" w:rsidRPr="00291D58" w:rsidRDefault="00291D58" w:rsidP="00291D58">
            <w:pPr>
              <w:numPr>
                <w:ilvl w:val="1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5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производства шасси автомобиля</w:t>
            </w:r>
          </w:p>
        </w:tc>
        <w:tc>
          <w:tcPr>
            <w:tcW w:w="897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8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ранее 6 месяцев до даты поставки</w:t>
            </w:r>
          </w:p>
        </w:tc>
      </w:tr>
      <w:tr w:rsidR="00291D58" w:rsidRPr="00291D58" w:rsidTr="00291D58">
        <w:tc>
          <w:tcPr>
            <w:tcW w:w="640" w:type="pct"/>
            <w:vAlign w:val="center"/>
          </w:tcPr>
          <w:p w:rsidR="00291D58" w:rsidRPr="00291D58" w:rsidRDefault="00291D58" w:rsidP="00291D58">
            <w:pPr>
              <w:numPr>
                <w:ilvl w:val="1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5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 поставки</w:t>
            </w:r>
          </w:p>
        </w:tc>
        <w:tc>
          <w:tcPr>
            <w:tcW w:w="897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8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Пермь</w:t>
            </w:r>
          </w:p>
        </w:tc>
      </w:tr>
      <w:tr w:rsidR="00291D58" w:rsidRPr="00291D58" w:rsidTr="00291D58">
        <w:tc>
          <w:tcPr>
            <w:tcW w:w="640" w:type="pct"/>
            <w:vAlign w:val="center"/>
          </w:tcPr>
          <w:p w:rsidR="00291D58" w:rsidRPr="00291D58" w:rsidRDefault="00291D58" w:rsidP="00291D58">
            <w:pPr>
              <w:numPr>
                <w:ilvl w:val="1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5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сервисного центра</w:t>
            </w:r>
          </w:p>
        </w:tc>
        <w:tc>
          <w:tcPr>
            <w:tcW w:w="897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город/область</w:t>
            </w:r>
          </w:p>
        </w:tc>
        <w:tc>
          <w:tcPr>
            <w:tcW w:w="1348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Пермь</w:t>
            </w:r>
          </w:p>
        </w:tc>
      </w:tr>
      <w:tr w:rsidR="00291D58" w:rsidRPr="00291D58" w:rsidTr="00291D58">
        <w:tc>
          <w:tcPr>
            <w:tcW w:w="640" w:type="pct"/>
            <w:vAlign w:val="center"/>
          </w:tcPr>
          <w:p w:rsidR="00291D58" w:rsidRPr="00291D58" w:rsidRDefault="00291D58" w:rsidP="00291D58">
            <w:pPr>
              <w:numPr>
                <w:ilvl w:val="1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5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Комплект необходимой документации для постановки в органах ГИБДД</w:t>
            </w:r>
          </w:p>
        </w:tc>
        <w:tc>
          <w:tcPr>
            <w:tcW w:w="897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8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</w:t>
            </w:r>
          </w:p>
        </w:tc>
      </w:tr>
      <w:tr w:rsidR="00291D58" w:rsidRPr="00291D58" w:rsidTr="00291D58">
        <w:tc>
          <w:tcPr>
            <w:tcW w:w="640" w:type="pct"/>
            <w:vAlign w:val="center"/>
          </w:tcPr>
          <w:p w:rsidR="00291D58" w:rsidRPr="00291D58" w:rsidRDefault="00291D58" w:rsidP="00291D58">
            <w:pPr>
              <w:numPr>
                <w:ilvl w:val="1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5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Страна производства</w:t>
            </w:r>
          </w:p>
        </w:tc>
        <w:tc>
          <w:tcPr>
            <w:tcW w:w="897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8" w:type="pct"/>
            <w:vAlign w:val="center"/>
          </w:tcPr>
          <w:p w:rsidR="00291D58" w:rsidRPr="00291D58" w:rsidRDefault="00291D58" w:rsidP="002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РФ</w:t>
            </w:r>
          </w:p>
        </w:tc>
      </w:tr>
    </w:tbl>
    <w:p w:rsidR="00291D58" w:rsidRDefault="00291D58" w:rsidP="00291D5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91D58" w:rsidRDefault="00291D58" w:rsidP="00291D5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43"/>
        <w:gridCol w:w="7228"/>
      </w:tblGrid>
      <w:tr w:rsidR="00291D58" w:rsidRPr="00291D58" w:rsidTr="00291D58">
        <w:trPr>
          <w:trHeight w:val="435"/>
        </w:trPr>
        <w:tc>
          <w:tcPr>
            <w:tcW w:w="2343" w:type="dxa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ФИО </w:t>
            </w:r>
            <w:proofErr w:type="gramStart"/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Ответственного</w:t>
            </w:r>
            <w:proofErr w:type="gramEnd"/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</w:tc>
        <w:tc>
          <w:tcPr>
            <w:tcW w:w="7228" w:type="dxa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Ваньков Я.С.</w:t>
            </w:r>
          </w:p>
        </w:tc>
      </w:tr>
      <w:tr w:rsidR="00291D58" w:rsidRPr="00291D58" w:rsidTr="00291D58">
        <w:trPr>
          <w:trHeight w:val="435"/>
        </w:trPr>
        <w:tc>
          <w:tcPr>
            <w:tcW w:w="2343" w:type="dxa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Должность:</w:t>
            </w:r>
          </w:p>
        </w:tc>
        <w:tc>
          <w:tcPr>
            <w:tcW w:w="7228" w:type="dxa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91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</w:t>
            </w:r>
            <w:proofErr w:type="gramStart"/>
            <w:r w:rsidRPr="00291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291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лавного</w:t>
            </w:r>
            <w:proofErr w:type="spellEnd"/>
            <w:r w:rsidRPr="00291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инженера по оборудованию</w:t>
            </w:r>
          </w:p>
        </w:tc>
      </w:tr>
      <w:tr w:rsidR="00291D58" w:rsidRPr="00291D58" w:rsidTr="00291D58">
        <w:trPr>
          <w:trHeight w:val="435"/>
        </w:trPr>
        <w:tc>
          <w:tcPr>
            <w:tcW w:w="2343" w:type="dxa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Телефон / Факс:</w:t>
            </w:r>
          </w:p>
        </w:tc>
        <w:tc>
          <w:tcPr>
            <w:tcW w:w="7228" w:type="dxa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342) 2-100-600 доб. 20-10</w:t>
            </w:r>
          </w:p>
        </w:tc>
      </w:tr>
      <w:tr w:rsidR="00291D58" w:rsidRPr="00291D58" w:rsidTr="00291D58">
        <w:trPr>
          <w:trHeight w:val="435"/>
        </w:trPr>
        <w:tc>
          <w:tcPr>
            <w:tcW w:w="2343" w:type="dxa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Электронный адрес:</w:t>
            </w:r>
          </w:p>
        </w:tc>
        <w:tc>
          <w:tcPr>
            <w:tcW w:w="7228" w:type="dxa"/>
            <w:vAlign w:val="center"/>
          </w:tcPr>
          <w:p w:rsidR="00291D58" w:rsidRPr="00291D58" w:rsidRDefault="00167262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9" w:history="1">
              <w:proofErr w:type="spellStart"/>
              <w:r w:rsidR="00291D58" w:rsidRPr="00291D5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van'kov_ys@novogor.perm.ru</w:t>
              </w:r>
              <w:proofErr w:type="spellEnd"/>
            </w:hyperlink>
          </w:p>
        </w:tc>
      </w:tr>
      <w:tr w:rsidR="00291D58" w:rsidRPr="00291D58" w:rsidTr="00291D58">
        <w:trPr>
          <w:trHeight w:val="435"/>
        </w:trPr>
        <w:tc>
          <w:tcPr>
            <w:tcW w:w="2343" w:type="dxa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Подпись:</w:t>
            </w:r>
          </w:p>
        </w:tc>
        <w:tc>
          <w:tcPr>
            <w:tcW w:w="7228" w:type="dxa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91D58" w:rsidRPr="00291D58" w:rsidTr="00291D58">
        <w:trPr>
          <w:trHeight w:val="435"/>
        </w:trPr>
        <w:tc>
          <w:tcPr>
            <w:tcW w:w="2343" w:type="dxa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технического департамента:</w:t>
            </w:r>
          </w:p>
        </w:tc>
        <w:tc>
          <w:tcPr>
            <w:tcW w:w="7228" w:type="dxa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91D58" w:rsidRPr="00291D58" w:rsidTr="00291D58">
        <w:trPr>
          <w:trHeight w:val="435"/>
        </w:trPr>
        <w:tc>
          <w:tcPr>
            <w:tcW w:w="2343" w:type="dxa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Подпись:</w:t>
            </w:r>
          </w:p>
        </w:tc>
        <w:tc>
          <w:tcPr>
            <w:tcW w:w="7228" w:type="dxa"/>
            <w:vAlign w:val="center"/>
          </w:tcPr>
          <w:p w:rsidR="00291D58" w:rsidRPr="00291D58" w:rsidRDefault="00291D58" w:rsidP="00291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291D58" w:rsidRDefault="00291D58" w:rsidP="00291D5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sectPr w:rsidR="00291D58" w:rsidSect="00291D58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262" w:rsidRDefault="00167262" w:rsidP="00291D58">
      <w:pPr>
        <w:spacing w:after="0" w:line="240" w:lineRule="auto"/>
      </w:pPr>
      <w:r>
        <w:separator/>
      </w:r>
    </w:p>
  </w:endnote>
  <w:endnote w:type="continuationSeparator" w:id="0">
    <w:p w:rsidR="00167262" w:rsidRDefault="00167262" w:rsidP="00291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262" w:rsidRDefault="00167262" w:rsidP="00291D58">
      <w:pPr>
        <w:spacing w:after="0" w:line="240" w:lineRule="auto"/>
      </w:pPr>
      <w:r>
        <w:separator/>
      </w:r>
    </w:p>
  </w:footnote>
  <w:footnote w:type="continuationSeparator" w:id="0">
    <w:p w:rsidR="00167262" w:rsidRDefault="00167262" w:rsidP="00291D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D58" w:rsidRDefault="00291D58" w:rsidP="00291D58">
    <w:pPr>
      <w:pStyle w:val="a3"/>
      <w:ind w:right="-143"/>
    </w:pPr>
    <w:r w:rsidRPr="003C73AD">
      <w:rPr>
        <w:noProof/>
        <w:lang w:eastAsia="ru-RU"/>
      </w:rPr>
      <w:drawing>
        <wp:anchor distT="0" distB="0" distL="114300" distR="114300" simplePos="0" relativeHeight="251664384" behindDoc="0" locked="0" layoutInCell="1" allowOverlap="1" wp14:anchorId="19A5FD57" wp14:editId="0FF4ADF4">
          <wp:simplePos x="0" y="0"/>
          <wp:positionH relativeFrom="column">
            <wp:posOffset>-480060</wp:posOffset>
          </wp:positionH>
          <wp:positionV relativeFrom="paragraph">
            <wp:posOffset>-154306</wp:posOffset>
          </wp:positionV>
          <wp:extent cx="1380106" cy="485775"/>
          <wp:effectExtent l="0" t="0" r="0" b="0"/>
          <wp:wrapNone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6420" cy="4879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</w:t>
    </w:r>
    <w:r w:rsidRPr="000A1056">
      <w:rPr>
        <w:lang w:val="en-US"/>
      </w:rPr>
      <w:t xml:space="preserve">  </w:t>
    </w:r>
  </w:p>
  <w:p w:rsidR="00291D58" w:rsidRPr="00653B21" w:rsidRDefault="00291D58" w:rsidP="00291D58"/>
  <w:p w:rsidR="00291D58" w:rsidRDefault="00291D58" w:rsidP="00291D58">
    <w:pPr>
      <w:pStyle w:val="a3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38C217B9" wp14:editId="0914E2E3">
              <wp:simplePos x="0" y="0"/>
              <wp:positionH relativeFrom="column">
                <wp:posOffset>-823595</wp:posOffset>
              </wp:positionH>
              <wp:positionV relativeFrom="paragraph">
                <wp:posOffset>144145</wp:posOffset>
              </wp:positionV>
              <wp:extent cx="5948045" cy="38735"/>
              <wp:effectExtent l="0" t="38100" r="14605" b="18415"/>
              <wp:wrapNone/>
              <wp:docPr id="16" name="Группа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48045" cy="38735"/>
                        <a:chOff x="0" y="0"/>
                        <a:chExt cx="5948401" cy="38835"/>
                      </a:xfrm>
                    </wpg:grpSpPr>
                    <wps:wsp>
                      <wps:cNvPr id="17" name="Прямая соединительная линия 15"/>
                      <wps:cNvCnPr/>
                      <wps:spPr>
                        <a:xfrm>
                          <a:off x="0" y="0"/>
                          <a:ext cx="3120390" cy="0"/>
                        </a:xfrm>
                        <a:prstGeom prst="line">
                          <a:avLst/>
                        </a:prstGeom>
                        <a:ln w="66675">
                          <a:solidFill>
                            <a:srgbClr val="FF818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8" name="Прямая соединительная линия 16"/>
                      <wps:cNvCnPr/>
                      <wps:spPr>
                        <a:xfrm>
                          <a:off x="3531" y="38835"/>
                          <a:ext cx="594487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16" o:spid="_x0000_s1026" style="position:absolute;margin-left:-64.85pt;margin-top:11.35pt;width:468.35pt;height:3.05pt;z-index:251665408" coordsize="59484,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">
              <v:line id="Прямая соединительная линия 15" o:spid="_x0000_s1027" style="position:absolute;visibility:visible;mso-wrap-style:square" from="0,0" to="312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94OL8AAADbAAAADwAAAGRycy9kb3ducmV2LnhtbERPy6rCMBDdC/5DGMGNXFNF9FKNoqIg&#10;7nyA26EZ22IzqU1se//+RhDczeE8Z7FqTSFqqlxuWcFoGIEgTqzOOVVwvex/fkE4j6yxsEwK/sjB&#10;atntLDDWtuET1WefihDCLkYFmfdlLKVLMjLohrYkDtzdVgZ9gFUqdYVNCDeFHEfRVBrMOTRkWNI2&#10;o+RxfhkFtHfmdGvum90zf87qcvIaT44Dpfq9dj0H4an1X/HHfdBh/gzev4QD5PI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p94OL8AAADbAAAADwAAAAAAAAAAAAAAAACh&#10;AgAAZHJzL2Rvd25yZXYueG1sUEsFBgAAAAAEAAQA+QAAAI0DAAAAAA==&#10;" strokecolor="#ff8181" strokeweight="5.25pt"/>
              <v:line id="Прямая соединительная линия 16" o:spid="_x0000_s1028" style="position:absolute;visibility:visible;mso-wrap-style:square" from="35,388" to="59484,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nhTMUAAADbAAAADwAAAGRycy9kb3ducmV2LnhtbESPQWvCQBCF7wX/wzKCl6KbemgluopK&#10;C6UIRVvIdchOs6nZ2ZDdmvTfOwfB2wzvzXvfrDaDb9SFulgHNvA0y0ARl8HWXBn4/nqbLkDFhGyx&#10;CUwG/inCZj16WGFuQ89HupxSpSSEY44GXEptrnUsHXmMs9ASi/YTOo9J1q7StsNewn2j51n2rD3W&#10;LA0OW9o7Ks+nP29g9/q7/bTu5XHfF1XR9ocisx+FMZPxsF2CSjSku/l2/W4FX2DlFxlAr6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BnhTMUAAADbAAAADwAAAAAAAAAA&#10;AAAAAAChAgAAZHJzL2Rvd25yZXYueG1sUEsFBgAAAAAEAAQA+QAAAJMDAAAAAA==&#10;" strokecolor="black [3213]" strokeweight=".5pt"/>
            </v:group>
          </w:pict>
        </mc:Fallback>
      </mc:AlternateContent>
    </w:r>
    <w:r>
      <w:t xml:space="preserve"> </w:t>
    </w:r>
  </w:p>
  <w:p w:rsidR="00291D58" w:rsidRDefault="00291D58" w:rsidP="00291D58">
    <w:pPr>
      <w:pStyle w:val="a3"/>
    </w:pPr>
  </w:p>
  <w:p w:rsidR="00291D58" w:rsidRDefault="00291D58" w:rsidP="00291D58">
    <w:pPr>
      <w:pStyle w:val="a3"/>
    </w:pPr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D58" w:rsidRDefault="00291D58">
    <w:pPr>
      <w:pStyle w:val="a3"/>
    </w:pPr>
    <w:r w:rsidRPr="00291D58">
      <w:rPr>
        <w:rFonts w:ascii="Times New Roman" w:eastAsia="Times New Roman" w:hAnsi="Times New Roman" w:cs="Times New Roman"/>
        <w:noProof/>
        <w:sz w:val="24"/>
        <w:szCs w:val="24"/>
        <w:lang w:eastAsia="ru-RU"/>
      </w:rPr>
      <w:drawing>
        <wp:anchor distT="0" distB="0" distL="114300" distR="114300" simplePos="0" relativeHeight="251659264" behindDoc="1" locked="0" layoutInCell="1" allowOverlap="1" wp14:anchorId="0150C74E" wp14:editId="12FAAE97">
          <wp:simplePos x="0" y="0"/>
          <wp:positionH relativeFrom="margin">
            <wp:posOffset>-917575</wp:posOffset>
          </wp:positionH>
          <wp:positionV relativeFrom="paragraph">
            <wp:posOffset>-574675</wp:posOffset>
          </wp:positionV>
          <wp:extent cx="7947660" cy="2436495"/>
          <wp:effectExtent l="0" t="0" r="0" b="1905"/>
          <wp:wrapNone/>
          <wp:docPr id="1" name="Рисунок 1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Узор_боковой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7660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E3725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C2F"/>
    <w:rsid w:val="000236B9"/>
    <w:rsid w:val="00167262"/>
    <w:rsid w:val="00291D58"/>
    <w:rsid w:val="00705A46"/>
    <w:rsid w:val="00963F83"/>
    <w:rsid w:val="00BE0128"/>
    <w:rsid w:val="00DE0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D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1D58"/>
  </w:style>
  <w:style w:type="paragraph" w:styleId="a5">
    <w:name w:val="footer"/>
    <w:basedOn w:val="a"/>
    <w:link w:val="a6"/>
    <w:uiPriority w:val="99"/>
    <w:unhideWhenUsed/>
    <w:rsid w:val="00291D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1D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D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1D58"/>
  </w:style>
  <w:style w:type="paragraph" w:styleId="a5">
    <w:name w:val="footer"/>
    <w:basedOn w:val="a"/>
    <w:link w:val="a6"/>
    <w:uiPriority w:val="99"/>
    <w:unhideWhenUsed/>
    <w:rsid w:val="00291D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1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hakriev.e.d@novogor.perm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Пальянова Екатерина Владимировна</dc:creator>
  <cp:keywords/>
  <dc:description/>
  <cp:lastModifiedBy>Сагидуллин Равиль Рустамович</cp:lastModifiedBy>
  <cp:revision>3</cp:revision>
  <dcterms:created xsi:type="dcterms:W3CDTF">2024-03-14T05:56:00Z</dcterms:created>
  <dcterms:modified xsi:type="dcterms:W3CDTF">2024-03-14T06:49:00Z</dcterms:modified>
</cp:coreProperties>
</file>